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FB" w:rsidRDefault="005D5DFB" w:rsidP="005D5DFB">
      <w:pPr>
        <w:pStyle w:val="a3"/>
        <w:spacing w:before="71"/>
        <w:ind w:left="3745" w:right="2342"/>
        <w:jc w:val="center"/>
      </w:pPr>
      <w:r>
        <w:t>СИЛЛАБУС</w:t>
      </w:r>
    </w:p>
    <w:p w:rsidR="005D5DFB" w:rsidRDefault="005D5DFB" w:rsidP="005D5DFB">
      <w:pPr>
        <w:pStyle w:val="a3"/>
        <w:spacing w:before="1"/>
        <w:ind w:left="3743" w:right="2342"/>
        <w:jc w:val="center"/>
      </w:pPr>
      <w:r>
        <w:t>2023-2024</w:t>
      </w:r>
      <w:r>
        <w:rPr>
          <w:spacing w:val="-4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күзгі</w:t>
      </w:r>
      <w:r>
        <w:rPr>
          <w:spacing w:val="-5"/>
        </w:rPr>
        <w:t xml:space="preserve"> </w:t>
      </w:r>
      <w:r>
        <w:t>семестрі</w:t>
      </w:r>
    </w:p>
    <w:p w:rsidR="005D5DFB" w:rsidRDefault="005D5DFB" w:rsidP="005D5DFB">
      <w:pPr>
        <w:pStyle w:val="a3"/>
        <w:ind w:left="3745" w:right="2342"/>
        <w:jc w:val="center"/>
      </w:pPr>
      <w:r>
        <w:t>«6В0420</w:t>
      </w:r>
      <w:r>
        <w:rPr>
          <w:lang w:val="ru-RU"/>
        </w:rPr>
        <w:t>6</w:t>
      </w:r>
      <w:r>
        <w:rPr>
          <w:spacing w:val="4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«Корпоративтік құқық</w:t>
      </w:r>
      <w:r w:rsidR="00CE4AEE">
        <w:t>тың негіздері</w:t>
      </w:r>
      <w:r>
        <w:t>»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бағдарламасы</w:t>
      </w:r>
    </w:p>
    <w:p w:rsidR="005D5DFB" w:rsidRDefault="005D5DFB" w:rsidP="005D5DFB">
      <w:pPr>
        <w:rPr>
          <w:b/>
          <w:sz w:val="20"/>
        </w:rPr>
      </w:pPr>
    </w:p>
    <w:p w:rsidR="005D5DFB" w:rsidRDefault="005D5DFB" w:rsidP="005D5DFB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275"/>
        <w:gridCol w:w="710"/>
        <w:gridCol w:w="1132"/>
        <w:gridCol w:w="1135"/>
        <w:gridCol w:w="1132"/>
        <w:gridCol w:w="993"/>
        <w:gridCol w:w="1698"/>
      </w:tblGrid>
      <w:tr w:rsidR="005D5DFB" w:rsidTr="008A1230">
        <w:trPr>
          <w:trHeight w:val="263"/>
        </w:trPr>
        <w:tc>
          <w:tcPr>
            <w:tcW w:w="2412" w:type="dxa"/>
            <w:vMerge w:val="restart"/>
            <w:shd w:val="clear" w:color="auto" w:fill="D9E1F3"/>
          </w:tcPr>
          <w:p w:rsidR="005D5DFB" w:rsidRDefault="005D5DFB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1985" w:type="dxa"/>
            <w:gridSpan w:val="2"/>
            <w:vMerge w:val="restart"/>
            <w:shd w:val="clear" w:color="auto" w:fill="D9E1F3"/>
          </w:tcPr>
          <w:p w:rsidR="005D5DFB" w:rsidRDefault="005D5DFB" w:rsidP="008A1230">
            <w:pPr>
              <w:pStyle w:val="TableParagraph"/>
              <w:ind w:left="115" w:right="2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Білім алушының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(БӨЖ)</w:t>
            </w:r>
          </w:p>
        </w:tc>
        <w:tc>
          <w:tcPr>
            <w:tcW w:w="3399" w:type="dxa"/>
            <w:gridSpan w:val="3"/>
            <w:shd w:val="clear" w:color="auto" w:fill="D9E1F3"/>
          </w:tcPr>
          <w:p w:rsidR="005D5DFB" w:rsidRDefault="005D5DFB" w:rsidP="008A1230">
            <w:pPr>
              <w:pStyle w:val="TableParagraph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Кредиттер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993" w:type="dxa"/>
            <w:vMerge w:val="restart"/>
            <w:shd w:val="clear" w:color="auto" w:fill="D9E1F3"/>
          </w:tcPr>
          <w:p w:rsidR="005D5DFB" w:rsidRDefault="005D5DFB" w:rsidP="008A1230">
            <w:pPr>
              <w:pStyle w:val="TableParagraph"/>
              <w:ind w:left="120" w:right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Кредит-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жалпы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698" w:type="dxa"/>
            <w:vMerge w:val="restart"/>
            <w:shd w:val="clear" w:color="auto" w:fill="D9E1F3"/>
          </w:tcPr>
          <w:p w:rsidR="005D5DFB" w:rsidRDefault="005D5DFB" w:rsidP="008A1230">
            <w:pPr>
              <w:pStyle w:val="TableParagraph"/>
              <w:ind w:left="119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Оқытушының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жетекшілігімен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алушының</w:t>
            </w:r>
          </w:p>
          <w:p w:rsidR="005D5DFB" w:rsidRDefault="005D5DFB" w:rsidP="008A1230">
            <w:pPr>
              <w:pStyle w:val="TableParagraph"/>
              <w:ind w:left="119" w:right="1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(ОБӨЖ)</w:t>
            </w:r>
          </w:p>
        </w:tc>
      </w:tr>
      <w:tr w:rsidR="005D5DFB" w:rsidTr="008A1230">
        <w:trPr>
          <w:trHeight w:val="1288"/>
        </w:trPr>
        <w:tc>
          <w:tcPr>
            <w:tcW w:w="2412" w:type="dxa"/>
            <w:vMerge/>
            <w:tcBorders>
              <w:top w:val="nil"/>
            </w:tcBorders>
            <w:shd w:val="clear" w:color="auto" w:fill="D9E1F3"/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  <w:shd w:val="clear" w:color="auto" w:fill="D9E1F3"/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9E1F3"/>
          </w:tcPr>
          <w:p w:rsidR="005D5DFB" w:rsidRDefault="005D5DFB" w:rsidP="008A1230">
            <w:pPr>
              <w:pStyle w:val="TableParagraph"/>
              <w:ind w:left="432" w:hanging="2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Дәрістер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(Д)</w:t>
            </w:r>
          </w:p>
        </w:tc>
        <w:tc>
          <w:tcPr>
            <w:tcW w:w="1135" w:type="dxa"/>
            <w:shd w:val="clear" w:color="auto" w:fill="D9E1F3"/>
          </w:tcPr>
          <w:p w:rsidR="005D5DFB" w:rsidRDefault="005D5DFB" w:rsidP="008A1230">
            <w:pPr>
              <w:pStyle w:val="TableParagraph"/>
              <w:ind w:left="162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(СС)</w:t>
            </w:r>
          </w:p>
        </w:tc>
        <w:tc>
          <w:tcPr>
            <w:tcW w:w="1132" w:type="dxa"/>
            <w:shd w:val="clear" w:color="auto" w:fill="D9E1F3"/>
          </w:tcPr>
          <w:p w:rsidR="005D5DFB" w:rsidRDefault="005D5DFB" w:rsidP="008A1230">
            <w:pPr>
              <w:pStyle w:val="TableParagraph"/>
              <w:ind w:left="160" w:right="14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(ЗС)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E1F3"/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460"/>
        </w:trPr>
        <w:tc>
          <w:tcPr>
            <w:tcW w:w="2412" w:type="dxa"/>
          </w:tcPr>
          <w:p w:rsidR="005D5DFB" w:rsidRPr="0032362B" w:rsidRDefault="00CC3A68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lang w:val="ru-RU"/>
              </w:rPr>
              <w:t xml:space="preserve">99697 </w:t>
            </w:r>
            <w:r w:rsidR="005D5DFB" w:rsidRPr="0032362B">
              <w:rPr>
                <w:b/>
              </w:rPr>
              <w:t>Корпоративтік құқық</w:t>
            </w:r>
          </w:p>
        </w:tc>
        <w:tc>
          <w:tcPr>
            <w:tcW w:w="1985" w:type="dxa"/>
            <w:gridSpan w:val="2"/>
          </w:tcPr>
          <w:p w:rsidR="005D5DFB" w:rsidRDefault="005D5DFB" w:rsidP="008A1230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  5</w:t>
            </w:r>
          </w:p>
        </w:tc>
        <w:tc>
          <w:tcPr>
            <w:tcW w:w="1132" w:type="dxa"/>
          </w:tcPr>
          <w:p w:rsidR="005D5DFB" w:rsidRDefault="005D5DFB" w:rsidP="008A123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1,5</w:t>
            </w:r>
          </w:p>
        </w:tc>
        <w:tc>
          <w:tcPr>
            <w:tcW w:w="1135" w:type="dxa"/>
          </w:tcPr>
          <w:p w:rsidR="005D5DFB" w:rsidRDefault="005D5DFB" w:rsidP="008A123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4,5</w:t>
            </w:r>
          </w:p>
        </w:tc>
        <w:tc>
          <w:tcPr>
            <w:tcW w:w="1132" w:type="dxa"/>
          </w:tcPr>
          <w:p w:rsidR="005D5DFB" w:rsidRDefault="005D5DFB" w:rsidP="008A123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5D5DFB" w:rsidRPr="0032362B" w:rsidRDefault="005D5DFB" w:rsidP="008A1230">
            <w:pPr>
              <w:pStyle w:val="TableParagraph"/>
              <w:ind w:left="1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698" w:type="dxa"/>
          </w:tcPr>
          <w:p w:rsidR="005D5DFB" w:rsidRDefault="00F42FA5" w:rsidP="008A1230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0487" w:type="dxa"/>
            <w:gridSpan w:val="8"/>
            <w:shd w:val="clear" w:color="auto" w:fill="D9E1F3"/>
          </w:tcPr>
          <w:p w:rsidR="005D5DFB" w:rsidRDefault="005D5DFB" w:rsidP="008A1230">
            <w:pPr>
              <w:pStyle w:val="TableParagraph"/>
              <w:spacing w:line="210" w:lineRule="exact"/>
              <w:ind w:left="2974" w:right="2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5D5DFB" w:rsidRPr="0032362B" w:rsidTr="008A1230">
        <w:trPr>
          <w:trHeight w:val="690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Оқыту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</w:p>
        </w:tc>
        <w:tc>
          <w:tcPr>
            <w:tcW w:w="1275" w:type="dxa"/>
          </w:tcPr>
          <w:p w:rsidR="005D5DFB" w:rsidRDefault="005D5DFB" w:rsidP="008A1230">
            <w:pPr>
              <w:pStyle w:val="TableParagraph"/>
              <w:ind w:left="11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Циклы,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компоненті</w:t>
            </w:r>
          </w:p>
        </w:tc>
        <w:tc>
          <w:tcPr>
            <w:tcW w:w="1842" w:type="dxa"/>
            <w:gridSpan w:val="2"/>
          </w:tcPr>
          <w:p w:rsidR="005D5DFB" w:rsidRDefault="005D5DFB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Дәріс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267" w:type="dxa"/>
            <w:gridSpan w:val="2"/>
          </w:tcPr>
          <w:p w:rsidR="005D5DFB" w:rsidRDefault="005D5DFB" w:rsidP="008A12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</w:p>
          <w:p w:rsidR="005D5DFB" w:rsidRDefault="005D5DFB" w:rsidP="008A1230">
            <w:pPr>
              <w:pStyle w:val="TableParagraph"/>
              <w:spacing w:line="230" w:lineRule="atLeast"/>
              <w:ind w:right="762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ind w:left="120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платфомасы</w:t>
            </w:r>
          </w:p>
        </w:tc>
      </w:tr>
      <w:tr w:rsidR="005D5DFB" w:rsidTr="008A1230">
        <w:trPr>
          <w:trHeight w:val="227"/>
        </w:trPr>
        <w:tc>
          <w:tcPr>
            <w:tcW w:w="2412" w:type="dxa"/>
            <w:tcBorders>
              <w:bottom w:val="single" w:sz="6" w:space="0" w:color="000000"/>
            </w:tcBorders>
          </w:tcPr>
          <w:p w:rsidR="005D5DFB" w:rsidRDefault="005D5DFB" w:rsidP="008A1230">
            <w:pPr>
              <w:pStyle w:val="TableParagraph"/>
              <w:spacing w:line="208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Оффлайн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000000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  <w:gridSpan w:val="2"/>
            <w:tcBorders>
              <w:bottom w:val="single" w:sz="6" w:space="0" w:color="000000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D5DFB" w:rsidRDefault="005D5DFB" w:rsidP="008A1230">
            <w:pPr>
              <w:pStyle w:val="TableParagraph"/>
              <w:ind w:left="120" w:right="582"/>
              <w:rPr>
                <w:sz w:val="20"/>
              </w:rPr>
            </w:pPr>
            <w:r>
              <w:rPr>
                <w:sz w:val="20"/>
              </w:rPr>
              <w:t>Универ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жүйесінде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түрінде</w:t>
            </w:r>
          </w:p>
        </w:tc>
      </w:tr>
      <w:tr w:rsidR="005D5DFB" w:rsidTr="008A1230">
        <w:trPr>
          <w:trHeight w:val="227"/>
        </w:trPr>
        <w:tc>
          <w:tcPr>
            <w:tcW w:w="2412" w:type="dxa"/>
            <w:tcBorders>
              <w:top w:val="single" w:sz="6" w:space="0" w:color="000000"/>
            </w:tcBorders>
          </w:tcPr>
          <w:p w:rsidR="005D5DFB" w:rsidRDefault="005D5DFB" w:rsidP="008A1230">
            <w:pPr>
              <w:pStyle w:val="TableParagraph"/>
              <w:spacing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(лер)</w:t>
            </w:r>
          </w:p>
        </w:tc>
        <w:tc>
          <w:tcPr>
            <w:tcW w:w="5384" w:type="dxa"/>
            <w:gridSpan w:val="5"/>
            <w:tcBorders>
              <w:top w:val="single" w:sz="6" w:space="0" w:color="000000"/>
            </w:tcBorders>
          </w:tcPr>
          <w:p w:rsidR="005D5DFB" w:rsidRDefault="005D5DFB" w:rsidP="008A1230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Жандарбек Бауыржан Абылқасымұлы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230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4" w:type="dxa"/>
            <w:gridSpan w:val="5"/>
          </w:tcPr>
          <w:p w:rsidR="005D5DFB" w:rsidRDefault="005D5DFB" w:rsidP="008A123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E-mail: </w:t>
            </w:r>
            <w:hyperlink r:id="rId6" w:history="1">
              <w:r>
                <w:rPr>
                  <w:rStyle w:val="a6"/>
                  <w:color w:val="0563C1"/>
                  <w:sz w:val="20"/>
                  <w:szCs w:val="20"/>
                  <w:lang w:val="en-US" w:eastAsia="ar-SA"/>
                </w:rPr>
                <w:t>umina.umina.57@mail.ru</w:t>
              </w:r>
            </w:hyperlink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230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4" w:type="dxa"/>
            <w:gridSpan w:val="5"/>
          </w:tcPr>
          <w:p w:rsidR="005D5DFB" w:rsidRDefault="005D5DFB" w:rsidP="008A123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 w:rsidRPr="00A008CF">
              <w:rPr>
                <w:sz w:val="20"/>
                <w:szCs w:val="20"/>
                <w:lang w:eastAsia="ar-SA"/>
              </w:rPr>
              <w:t>(</w:t>
            </w:r>
            <w:r>
              <w:rPr>
                <w:sz w:val="20"/>
                <w:szCs w:val="20"/>
                <w:lang w:eastAsia="ar-SA"/>
              </w:rPr>
              <w:t>377 33 38; 12-</w:t>
            </w:r>
            <w:r>
              <w:rPr>
                <w:sz w:val="20"/>
                <w:szCs w:val="20"/>
                <w:lang w:val="en-US" w:eastAsia="ar-SA"/>
              </w:rPr>
              <w:t>32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CC3A68">
        <w:trPr>
          <w:trHeight w:val="346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(тер)</w:t>
            </w:r>
          </w:p>
        </w:tc>
        <w:tc>
          <w:tcPr>
            <w:tcW w:w="5384" w:type="dxa"/>
            <w:gridSpan w:val="5"/>
          </w:tcPr>
          <w:p w:rsidR="005D5DFB" w:rsidRPr="00CC3A68" w:rsidRDefault="00CC3A68" w:rsidP="008A1230">
            <w:pPr>
              <w:pStyle w:val="TableParagraph"/>
              <w:ind w:left="115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Орынбасаров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Мирас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Какимович</w:t>
            </w:r>
            <w:proofErr w:type="spellEnd"/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229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4" w:type="dxa"/>
            <w:gridSpan w:val="5"/>
          </w:tcPr>
          <w:p w:rsidR="005D5DFB" w:rsidRPr="00CC3A68" w:rsidRDefault="00CC3A68" w:rsidP="008A1230">
            <w:pPr>
              <w:pStyle w:val="TableParagraph"/>
              <w:ind w:left="0"/>
              <w:rPr>
                <w:sz w:val="16"/>
              </w:rPr>
            </w:pPr>
            <w:r w:rsidRPr="00CC3A68">
              <w:rPr>
                <w:sz w:val="16"/>
              </w:rPr>
              <w:t>Miras_omk_m@mail.ru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230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4" w:type="dxa"/>
            <w:gridSpan w:val="5"/>
          </w:tcPr>
          <w:p w:rsidR="005D5DFB" w:rsidRPr="00CC3A68" w:rsidRDefault="00CC3A68" w:rsidP="008A1230">
            <w:pPr>
              <w:pStyle w:val="TableParagraph"/>
              <w:spacing w:line="210" w:lineRule="exact"/>
              <w:ind w:left="1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+77753739507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412"/>
        </w:trPr>
        <w:tc>
          <w:tcPr>
            <w:tcW w:w="10487" w:type="dxa"/>
            <w:gridSpan w:val="8"/>
            <w:shd w:val="clear" w:color="auto" w:fill="D9E1F3"/>
          </w:tcPr>
          <w:p w:rsidR="005D5DFB" w:rsidRDefault="005D5DFB" w:rsidP="008A1230">
            <w:pPr>
              <w:pStyle w:val="TableParagraph"/>
              <w:ind w:left="2977" w:right="2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ПРЕЗЕНТАЦИЯСЫ</w:t>
            </w:r>
          </w:p>
        </w:tc>
      </w:tr>
      <w:tr w:rsidR="005D5DFB" w:rsidTr="00CC3A68">
        <w:trPr>
          <w:trHeight w:val="506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мақсаты</w:t>
            </w:r>
          </w:p>
        </w:tc>
        <w:tc>
          <w:tcPr>
            <w:tcW w:w="5384" w:type="dxa"/>
            <w:gridSpan w:val="5"/>
          </w:tcPr>
          <w:p w:rsidR="005D5DFB" w:rsidRDefault="005D5DFB" w:rsidP="008A1230">
            <w:pPr>
              <w:pStyle w:val="TableParagraph"/>
              <w:ind w:left="972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күтілетін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нәтижелер (ОН)*</w:t>
            </w: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ind w:left="357" w:right="324" w:firstLine="280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индикаторлары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(ЖИ)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 w:val="restart"/>
          </w:tcPr>
          <w:p w:rsidR="005D5DFB" w:rsidRPr="00A16311" w:rsidRDefault="005D5DFB" w:rsidP="008A1230">
            <w:pPr>
              <w:pStyle w:val="TableParagraph"/>
              <w:tabs>
                <w:tab w:val="left" w:pos="1528"/>
              </w:tabs>
              <w:ind w:left="117"/>
              <w:rPr>
                <w:sz w:val="20"/>
                <w:szCs w:val="20"/>
              </w:rPr>
            </w:pPr>
            <w:r w:rsidRPr="00A16311">
              <w:rPr>
                <w:sz w:val="20"/>
                <w:szCs w:val="20"/>
              </w:rPr>
              <w:t>Пәннің</w:t>
            </w:r>
            <w:r w:rsidRPr="00A16311">
              <w:rPr>
                <w:sz w:val="20"/>
                <w:szCs w:val="20"/>
              </w:rPr>
              <w:tab/>
              <w:t>мақсаты:</w:t>
            </w:r>
          </w:p>
          <w:p w:rsidR="005D5DFB" w:rsidRPr="00A16311" w:rsidRDefault="005D5DFB" w:rsidP="008A1230">
            <w:pPr>
              <w:jc w:val="both"/>
              <w:rPr>
                <w:sz w:val="20"/>
                <w:szCs w:val="20"/>
              </w:rPr>
            </w:pPr>
            <w:r w:rsidRPr="00A16311">
              <w:rPr>
                <w:sz w:val="20"/>
                <w:szCs w:val="20"/>
              </w:rPr>
              <w:t>Қазіргі кездегі корпоративтік  құқықтық маңызы мен оның тәжірибе үшін маңыздылығының ерекшеліктерін зерттеу болып табылады.</w:t>
            </w:r>
          </w:p>
          <w:p w:rsidR="005D5DFB" w:rsidRPr="00A16311" w:rsidRDefault="005D5DFB" w:rsidP="008A1230">
            <w:pPr>
              <w:jc w:val="both"/>
              <w:rPr>
                <w:sz w:val="20"/>
                <w:szCs w:val="20"/>
              </w:rPr>
            </w:pPr>
            <w:r w:rsidRPr="00A16311">
              <w:rPr>
                <w:sz w:val="20"/>
                <w:szCs w:val="20"/>
              </w:rPr>
              <w:t>Корпоративтік құқық туралы заңнаманы үйрену тәжірбиеде қолданудың дұрыс жолдарын анықтау өте маңызды сондықтан бұл пәнді меңгеру заңгерлер үшін маңызды болып табылады.</w:t>
            </w:r>
          </w:p>
          <w:p w:rsidR="005D5DFB" w:rsidRPr="00A16311" w:rsidRDefault="005D5DFB" w:rsidP="008A1230">
            <w:pPr>
              <w:pStyle w:val="TableParagraph"/>
              <w:tabs>
                <w:tab w:val="left" w:pos="1172"/>
                <w:tab w:val="left" w:pos="1417"/>
                <w:tab w:val="left" w:pos="1451"/>
                <w:tab w:val="left" w:pos="1614"/>
                <w:tab w:val="left" w:pos="1719"/>
                <w:tab w:val="left" w:pos="1883"/>
              </w:tabs>
              <w:ind w:left="117" w:right="102"/>
              <w:jc w:val="both"/>
              <w:rPr>
                <w:sz w:val="20"/>
                <w:szCs w:val="20"/>
              </w:rPr>
            </w:pPr>
            <w:r w:rsidRPr="00A16311">
              <w:rPr>
                <w:sz w:val="20"/>
                <w:szCs w:val="20"/>
              </w:rPr>
              <w:t>Окытылатын</w:t>
            </w:r>
            <w:r w:rsidRPr="00A16311">
              <w:rPr>
                <w:sz w:val="20"/>
                <w:szCs w:val="20"/>
              </w:rPr>
              <w:tab/>
            </w:r>
            <w:r w:rsidRPr="00A16311">
              <w:rPr>
                <w:sz w:val="20"/>
                <w:szCs w:val="20"/>
              </w:rPr>
              <w:tab/>
            </w:r>
            <w:r w:rsidRPr="00A16311">
              <w:rPr>
                <w:sz w:val="20"/>
                <w:szCs w:val="20"/>
              </w:rPr>
              <w:tab/>
            </w:r>
            <w:r w:rsidRPr="00A16311">
              <w:rPr>
                <w:spacing w:val="-1"/>
                <w:sz w:val="20"/>
                <w:szCs w:val="20"/>
              </w:rPr>
              <w:t>болады:</w:t>
            </w:r>
            <w:r w:rsidRPr="00A16311">
              <w:rPr>
                <w:spacing w:val="-47"/>
                <w:sz w:val="20"/>
                <w:szCs w:val="20"/>
              </w:rPr>
              <w:t xml:space="preserve"> </w:t>
            </w:r>
            <w:r w:rsidRPr="00A16311">
              <w:rPr>
                <w:sz w:val="20"/>
                <w:szCs w:val="20"/>
              </w:rPr>
              <w:t>заңтану мамандығы бойынша тұлға мен қоғамның қажеттілігін қамтамасыз ететін, шетелдік білім беру бағдарламаларын салыстыру арқылы әлемдік білім беру кеңістігіне енген үздiксiз білім беруд</w:t>
            </w:r>
            <w:r>
              <w:rPr>
                <w:sz w:val="20"/>
                <w:szCs w:val="20"/>
              </w:rPr>
              <w:t>ің  ұлттық моделін құрастыру</w:t>
            </w:r>
            <w:r w:rsidRPr="00A16311">
              <w:rPr>
                <w:sz w:val="20"/>
                <w:szCs w:val="20"/>
              </w:rPr>
              <w:t xml:space="preserve"> зерделенетін</w:t>
            </w:r>
            <w:r w:rsidRPr="00A16311">
              <w:rPr>
                <w:spacing w:val="-1"/>
                <w:sz w:val="20"/>
                <w:szCs w:val="20"/>
              </w:rPr>
              <w:t xml:space="preserve"> </w:t>
            </w:r>
            <w:r w:rsidRPr="00A16311">
              <w:rPr>
                <w:sz w:val="20"/>
                <w:szCs w:val="20"/>
              </w:rPr>
              <w:t>болады.</w:t>
            </w:r>
          </w:p>
        </w:tc>
        <w:tc>
          <w:tcPr>
            <w:tcW w:w="5384" w:type="dxa"/>
            <w:gridSpan w:val="5"/>
            <w:vMerge w:val="restart"/>
          </w:tcPr>
          <w:p w:rsidR="005D5DFB" w:rsidRPr="00A16311" w:rsidRDefault="005D5DFB" w:rsidP="008A1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</w:t>
            </w:r>
            <w:r w:rsidRPr="00A16311">
              <w:rPr>
                <w:color w:val="000000"/>
                <w:sz w:val="20"/>
                <w:szCs w:val="20"/>
              </w:rPr>
              <w:t xml:space="preserve">Корпоративтік құқық </w:t>
            </w:r>
            <w:r w:rsidRPr="00A16311">
              <w:rPr>
                <w:sz w:val="20"/>
                <w:szCs w:val="20"/>
              </w:rPr>
              <w:t xml:space="preserve">субъектілерінің құқық мәртебесін анықтау және Корпоративтік құқық қатынастарды реттейтін заңнаманың дұрыс қолданылуын үйренеді </w:t>
            </w:r>
            <w:r w:rsidRPr="00A16311">
              <w:rPr>
                <w:bCs/>
                <w:sz w:val="20"/>
                <w:szCs w:val="20"/>
              </w:rPr>
              <w:t xml:space="preserve">тағы басқа мәселелерді зерттеп анықтайды </w:t>
            </w:r>
            <w:r w:rsidRPr="00A16311">
              <w:rPr>
                <w:color w:val="000000"/>
                <w:sz w:val="20"/>
                <w:szCs w:val="20"/>
              </w:rPr>
              <w:t xml:space="preserve">мамандықтың базалық білімі контекстіне жаңа білім енгізу, оның мазмұнын </w:t>
            </w:r>
            <w:r w:rsidRPr="00A16311">
              <w:rPr>
                <w:sz w:val="20"/>
                <w:szCs w:val="20"/>
              </w:rPr>
              <w:t>түсіндіру</w:t>
            </w:r>
            <w:r w:rsidRPr="00A16311">
              <w:rPr>
                <w:spacing w:val="1"/>
                <w:sz w:val="20"/>
                <w:szCs w:val="20"/>
              </w:rPr>
              <w:t xml:space="preserve"> </w:t>
            </w:r>
            <w:r w:rsidRPr="00A16311">
              <w:rPr>
                <w:sz w:val="20"/>
                <w:szCs w:val="20"/>
              </w:rPr>
              <w:t>мен</w:t>
            </w:r>
            <w:r w:rsidRPr="00A16311">
              <w:rPr>
                <w:spacing w:val="1"/>
                <w:sz w:val="20"/>
                <w:szCs w:val="20"/>
              </w:rPr>
              <w:t xml:space="preserve"> </w:t>
            </w:r>
            <w:r w:rsidRPr="00A16311">
              <w:rPr>
                <w:sz w:val="20"/>
                <w:szCs w:val="20"/>
              </w:rPr>
              <w:t>пайдалану үйрену</w:t>
            </w: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ind w:left="120" w:right="154"/>
              <w:rPr>
                <w:sz w:val="20"/>
              </w:rPr>
            </w:pPr>
            <w:r>
              <w:rPr>
                <w:sz w:val="20"/>
                <w:szCs w:val="20"/>
              </w:rPr>
              <w:t>1.К</w:t>
            </w:r>
            <w:r w:rsidRPr="00A16311">
              <w:rPr>
                <w:sz w:val="20"/>
                <w:szCs w:val="20"/>
              </w:rPr>
              <w:t>орпоративтік  құқықты</w:t>
            </w:r>
            <w:r>
              <w:rPr>
                <w:sz w:val="20"/>
              </w:rPr>
              <w:t>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пәнін,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әдісін, принциптерін,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жүйесін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</w:p>
          <w:p w:rsidR="005D5DFB" w:rsidRDefault="005D5DFB" w:rsidP="008A1230">
            <w:pPr>
              <w:pStyle w:val="TableParagraph"/>
              <w:spacing w:line="230" w:lineRule="exact"/>
              <w:ind w:left="120" w:right="7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заңнаманың </w:t>
            </w:r>
            <w:r>
              <w:rPr>
                <w:sz w:val="20"/>
              </w:rPr>
              <w:t>құрамын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сипаттау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szCs w:val="20"/>
              </w:rPr>
              <w:t>К</w:t>
            </w:r>
            <w:r w:rsidRPr="00A16311">
              <w:rPr>
                <w:sz w:val="20"/>
                <w:szCs w:val="20"/>
              </w:rPr>
              <w:t>орпоративтік  құқықты</w:t>
            </w:r>
            <w:r>
              <w:rPr>
                <w:sz w:val="20"/>
              </w:rPr>
              <w:t>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субъектілерін,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объектілерін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</w:p>
          <w:p w:rsidR="005D5DFB" w:rsidRDefault="005D5DFB" w:rsidP="008A1230">
            <w:pPr>
              <w:pStyle w:val="TableParagraph"/>
              <w:spacing w:line="228" w:lineRule="exact"/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қатынастардың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</w:p>
        </w:tc>
      </w:tr>
      <w:tr w:rsidR="005D5DFB" w:rsidTr="008A1230">
        <w:trPr>
          <w:trHeight w:val="921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spacing w:line="230" w:lineRule="atLeast"/>
              <w:ind w:left="120" w:right="95"/>
              <w:jc w:val="both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A16311">
              <w:rPr>
                <w:sz w:val="20"/>
                <w:szCs w:val="20"/>
              </w:rPr>
              <w:t>орпоративтік  құқықты</w:t>
            </w:r>
            <w:r>
              <w:rPr>
                <w:sz w:val="20"/>
              </w:rPr>
              <w:t>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қатынастарды,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пайда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өзгеру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тоқтату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жіктеу</w:t>
            </w:r>
          </w:p>
        </w:tc>
      </w:tr>
      <w:tr w:rsidR="005D5DFB" w:rsidTr="008A1230">
        <w:trPr>
          <w:trHeight w:val="138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tabs>
                <w:tab w:val="left" w:pos="1681"/>
              </w:tabs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1.4 Құқықтық даудың жеке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шешімін модельдеу үшін ҚР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кодексте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бекітілген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терминологиямен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</w:p>
          <w:p w:rsidR="005D5DFB" w:rsidRDefault="005D5DFB" w:rsidP="008A1230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істеу</w:t>
            </w:r>
          </w:p>
        </w:tc>
      </w:tr>
      <w:tr w:rsidR="005D5DFB" w:rsidTr="008A1230">
        <w:trPr>
          <w:trHeight w:val="2298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tabs>
                <w:tab w:val="left" w:pos="1788"/>
              </w:tabs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1.5 Азаматтық заңнамадағы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олқылықтарды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түсіндіру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толтыру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әдістерін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жағдайларды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уақыт,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кеңістік,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адамдар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шеңбері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бойынша</w:t>
            </w:r>
          </w:p>
          <w:p w:rsidR="005D5DFB" w:rsidRDefault="005D5DFB" w:rsidP="008A1230">
            <w:pPr>
              <w:pStyle w:val="TableParagraph"/>
              <w:spacing w:before="1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заңнаманың   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қолданылу</w:t>
            </w:r>
          </w:p>
          <w:p w:rsidR="005D5DFB" w:rsidRDefault="005D5DFB" w:rsidP="008A1230">
            <w:pPr>
              <w:pStyle w:val="TableParagraph"/>
              <w:spacing w:line="228" w:lineRule="exact"/>
              <w:ind w:left="120" w:right="97"/>
              <w:jc w:val="both"/>
              <w:rPr>
                <w:sz w:val="20"/>
              </w:rPr>
            </w:pPr>
            <w:r>
              <w:rPr>
                <w:sz w:val="20"/>
              </w:rPr>
              <w:t>ережелерін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сипаттау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</w:p>
        </w:tc>
      </w:tr>
      <w:tr w:rsidR="005D5DFB" w:rsidTr="008A1230">
        <w:trPr>
          <w:trHeight w:val="921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5D5DFB" w:rsidRDefault="005D5DFB" w:rsidP="008A1230">
            <w:pPr>
              <w:pStyle w:val="TableParagraph"/>
              <w:spacing w:line="230" w:lineRule="atLeast"/>
              <w:ind w:left="120" w:right="95"/>
              <w:jc w:val="both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даулар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қажетті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актілерді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табу</w:t>
            </w:r>
          </w:p>
        </w:tc>
      </w:tr>
    </w:tbl>
    <w:p w:rsidR="005D5DFB" w:rsidRDefault="005D5DFB" w:rsidP="005D5DFB">
      <w:pPr>
        <w:spacing w:line="230" w:lineRule="atLeast"/>
        <w:jc w:val="both"/>
        <w:rPr>
          <w:sz w:val="20"/>
        </w:rPr>
        <w:sectPr w:rsidR="005D5DFB" w:rsidSect="005D5DFB">
          <w:pgSz w:w="11910" w:h="16840"/>
          <w:pgMar w:top="76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5D5DFB" w:rsidTr="008A1230">
        <w:trPr>
          <w:trHeight w:val="1149"/>
        </w:trPr>
        <w:tc>
          <w:tcPr>
            <w:tcW w:w="2412" w:type="dxa"/>
            <w:vMerge w:val="restart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6" w:type="dxa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225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тұжырымдары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шешімдерін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дәлелді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түрде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түсіндіре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білікті</w:t>
            </w:r>
          </w:p>
          <w:p w:rsidR="005D5DFB" w:rsidRDefault="005D5DFB" w:rsidP="008A1230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заңгерлік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кеңестер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беру.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5D5DFB" w:rsidRDefault="005D5DFB" w:rsidP="001B62EF">
            <w:pPr>
              <w:pStyle w:val="TableParagraph"/>
              <w:ind w:left="115" w:right="103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Қарапайым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субъектілері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 w:rsidR="001B62EF">
              <w:rPr>
                <w:sz w:val="20"/>
              </w:rPr>
              <w:t>отандық</w:t>
            </w:r>
            <w:r>
              <w:rPr>
                <w:spacing w:val="1"/>
                <w:sz w:val="20"/>
              </w:rPr>
              <w:t xml:space="preserve"> </w:t>
            </w:r>
            <w:r w:rsidR="001B62EF">
              <w:rPr>
                <w:sz w:val="20"/>
              </w:rPr>
              <w:t xml:space="preserve">заңнаманың </w:t>
            </w:r>
            <w:r>
              <w:rPr>
                <w:sz w:val="20"/>
              </w:rPr>
              <w:t>нормаларын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Заңды тұлғалардың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 w:rsidR="001B62EF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субъектісінің көлемін, оның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кезіндегі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жасына</w:t>
            </w:r>
          </w:p>
          <w:p w:rsidR="005D5DFB" w:rsidRDefault="005D5DFB" w:rsidP="008A1230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қарай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саралау;</w:t>
            </w:r>
          </w:p>
        </w:tc>
      </w:tr>
      <w:tr w:rsidR="005D5DFB" w:rsidTr="008A1230">
        <w:trPr>
          <w:trHeight w:val="137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sz w:val="20"/>
              </w:rPr>
              <w:t>аңды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белгілерін,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тұлғалар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қабілеттілігі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әрекет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қабілеттілігінің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көлемін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тану;</w:t>
            </w:r>
          </w:p>
        </w:tc>
      </w:tr>
      <w:tr w:rsidR="005D5DFB" w:rsidTr="008A1230">
        <w:trPr>
          <w:trHeight w:val="1152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түрлері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ұйымдық-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нысандарын,</w:t>
            </w:r>
          </w:p>
          <w:p w:rsidR="005D5DFB" w:rsidRDefault="005D5DFB" w:rsidP="008A1230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тоқтату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тәсілдерін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</w:p>
        </w:tc>
      </w:tr>
      <w:tr w:rsidR="005D5DFB" w:rsidTr="008A1230">
        <w:trPr>
          <w:trHeight w:val="688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664"/>
                <w:tab w:val="left" w:pos="1491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z w:val="20"/>
              </w:rPr>
              <w:tab/>
              <w:t>Заңды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тұлғалардың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ұйымдық-құқықтық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нысандарын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салыстыру</w:t>
            </w:r>
          </w:p>
        </w:tc>
      </w:tr>
      <w:tr w:rsidR="005D5DFB" w:rsidTr="008A1230">
        <w:trPr>
          <w:trHeight w:val="69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5D5DFB" w:rsidRDefault="005D5DFB" w:rsidP="008A1230">
            <w:pPr>
              <w:pStyle w:val="TableParagraph"/>
              <w:ind w:left="115" w:right="106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 w:rsidR="001B62EF"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қатынастар объектілерінің құқықтық режимін, оның заттық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ерекшеліктерін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айқындайтын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қағидаларын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пайдалану</w:t>
            </w: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588"/>
                <w:tab w:val="left" w:pos="1495"/>
                <w:tab w:val="left" w:pos="173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>Азаматтық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объектілерін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жіктеу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96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Белгілі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кезінде</w:t>
            </w:r>
          </w:p>
          <w:p w:rsidR="005D5DFB" w:rsidRDefault="005D5DFB" w:rsidP="008A1230">
            <w:pPr>
              <w:pStyle w:val="TableParagraph"/>
              <w:tabs>
                <w:tab w:val="left" w:pos="1749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заттардың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жіктелуін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қолданыңыз;</w:t>
            </w:r>
          </w:p>
        </w:tc>
      </w:tr>
      <w:tr w:rsidR="005D5DFB" w:rsidTr="008A1230">
        <w:trPr>
          <w:trHeight w:val="2528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985"/>
                <w:tab w:val="left" w:pos="2157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Модельденген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жылжымалы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жылжымайтын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мүліктің,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ақшаның,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бағалы</w:t>
            </w:r>
          </w:p>
          <w:p w:rsidR="005D5DFB" w:rsidRDefault="005D5DFB" w:rsidP="008A1230">
            <w:pPr>
              <w:pStyle w:val="TableParagraph"/>
              <w:tabs>
                <w:tab w:val="left" w:pos="185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қағаздардың,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мүліктік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құқықтардың,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жұмыстар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қызметтердің,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зияткерлік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меншіктің құқықтық режимі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ерекшеліктерінің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</w:p>
          <w:p w:rsidR="005D5DFB" w:rsidRDefault="005D5DFB" w:rsidP="008A1230">
            <w:pPr>
              <w:pStyle w:val="TableParagraph"/>
              <w:spacing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құқықтардың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әсерін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суреттеу</w:t>
            </w:r>
          </w:p>
        </w:tc>
      </w:tr>
      <w:tr w:rsidR="005D5DFB" w:rsidTr="008A1230">
        <w:trPr>
          <w:trHeight w:val="1382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36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құқықтардың)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түрлері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заттарға меншік құқығының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түрлері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нысандарын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салыстыру</w:t>
            </w:r>
          </w:p>
        </w:tc>
      </w:tr>
      <w:tr w:rsidR="005D5DFB" w:rsidTr="008A1230">
        <w:trPr>
          <w:trHeight w:val="1838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95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иесінің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құқықтарын,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меншік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құқығын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тоқтату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негіздерін,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меншік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ауысу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сәтін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кездейсоқ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жойылу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бүліну</w:t>
            </w:r>
          </w:p>
          <w:p w:rsidR="005D5DFB" w:rsidRDefault="005D5DFB" w:rsidP="008A1230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қаупін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анықтау</w:t>
            </w:r>
          </w:p>
        </w:tc>
      </w:tr>
      <w:tr w:rsidR="005D5DFB" w:rsidTr="008A1230">
        <w:trPr>
          <w:trHeight w:val="69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803"/>
                <w:tab w:val="left" w:pos="175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z w:val="20"/>
              </w:rPr>
              <w:tab/>
              <w:t>Ортақ</w:t>
            </w:r>
            <w:r>
              <w:rPr>
                <w:sz w:val="20"/>
              </w:rPr>
              <w:tab/>
              <w:t>бірлескен</w:t>
            </w:r>
          </w:p>
          <w:p w:rsidR="005D5DFB" w:rsidRDefault="005D5DFB" w:rsidP="008A1230">
            <w:pPr>
              <w:pStyle w:val="TableParagraph"/>
              <w:tabs>
                <w:tab w:val="left" w:pos="1188"/>
                <w:tab w:val="left" w:pos="1960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меншікті</w:t>
            </w:r>
            <w:r>
              <w:rPr>
                <w:sz w:val="20"/>
              </w:rPr>
              <w:tab/>
              <w:t>ортақ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үлестік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меншіктен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ажырату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5D5DFB" w:rsidRDefault="005D5DFB" w:rsidP="001B62EF">
            <w:pPr>
              <w:pStyle w:val="TableParagraph"/>
              <w:ind w:left="115" w:right="102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 w:rsidR="001B62EF" w:rsidRPr="00A16311">
              <w:rPr>
                <w:sz w:val="20"/>
                <w:szCs w:val="20"/>
              </w:rPr>
              <w:t>Корпоративтік құқық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 қорғау, міндеттемелерін, мерзімдерін есептеу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ережелері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жауапкершілігін</w:t>
            </w:r>
            <w:r>
              <w:rPr>
                <w:spacing w:val="-2"/>
                <w:sz w:val="20"/>
              </w:rPr>
              <w:t xml:space="preserve"> </w:t>
            </w:r>
            <w:r w:rsidR="001B62EF">
              <w:rPr>
                <w:sz w:val="20"/>
              </w:rPr>
              <w:t>жүзеге асыра отырып</w:t>
            </w:r>
            <w:r>
              <w:rPr>
                <w:sz w:val="20"/>
              </w:rPr>
              <w:t xml:space="preserve"> азаматтық-құқықтық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дау</w:t>
            </w:r>
            <w:r w:rsidR="001B62EF">
              <w:rPr>
                <w:sz w:val="20"/>
              </w:rPr>
              <w:t xml:space="preserve">ларды шешу </w:t>
            </w: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699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z w:val="20"/>
              </w:rPr>
              <w:tab/>
              <w:t>азаматтық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құқықтарды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тәртібі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  <w:p w:rsidR="005D5DFB" w:rsidRDefault="005D5DFB" w:rsidP="008A1230">
            <w:pPr>
              <w:pStyle w:val="TableParagraph"/>
              <w:spacing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жүзеге асыру, тоқтату 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қорғау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шектерін,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</w:p>
        </w:tc>
      </w:tr>
    </w:tbl>
    <w:p w:rsidR="005D5DFB" w:rsidRDefault="005D5DFB" w:rsidP="005D5DFB">
      <w:pPr>
        <w:spacing w:line="230" w:lineRule="exact"/>
        <w:jc w:val="both"/>
        <w:rPr>
          <w:sz w:val="20"/>
        </w:rPr>
        <w:sectPr w:rsidR="005D5DFB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5D5DFB" w:rsidTr="008A1230">
        <w:trPr>
          <w:trHeight w:val="457"/>
        </w:trPr>
        <w:tc>
          <w:tcPr>
            <w:tcW w:w="2412" w:type="dxa"/>
            <w:vMerge w:val="restart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6" w:type="dxa"/>
            <w:vMerge w:val="restart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ішінде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өкілдік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  <w:p w:rsidR="005D5DFB" w:rsidRDefault="005D5DFB" w:rsidP="008A123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айқындау;</w:t>
            </w:r>
          </w:p>
        </w:tc>
      </w:tr>
      <w:tr w:rsidR="005D5DFB" w:rsidTr="008A1230">
        <w:trPr>
          <w:trHeight w:val="691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909"/>
                <w:tab w:val="left" w:pos="1650"/>
              </w:tabs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z w:val="20"/>
              </w:rPr>
              <w:tab/>
              <w:t>4.2.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Азаматтық</w:t>
            </w:r>
          </w:p>
          <w:p w:rsidR="005D5DFB" w:rsidRDefault="005D5DFB" w:rsidP="008A1230">
            <w:pPr>
              <w:pStyle w:val="TableParagraph"/>
              <w:tabs>
                <w:tab w:val="left" w:pos="2011"/>
              </w:tabs>
              <w:spacing w:line="230" w:lineRule="atLeast"/>
              <w:ind w:right="100"/>
              <w:rPr>
                <w:b/>
                <w:sz w:val="20"/>
              </w:rPr>
            </w:pPr>
            <w:r>
              <w:rPr>
                <w:sz w:val="20"/>
              </w:rPr>
              <w:t>құқықтарды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қорғау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тәсілдерін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жүйелеу</w:t>
            </w:r>
            <w:r>
              <w:rPr>
                <w:b/>
                <w:sz w:val="20"/>
              </w:rPr>
              <w:t>;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мерзімдердің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</w:p>
          <w:p w:rsidR="005D5DFB" w:rsidRDefault="005D5DFB" w:rsidP="008A1230">
            <w:pPr>
              <w:pStyle w:val="TableParagraph"/>
              <w:spacing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есептеу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ережелерін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қолдану;</w:t>
            </w:r>
          </w:p>
        </w:tc>
      </w:tr>
      <w:tr w:rsidR="005D5DFB" w:rsidTr="008A1230">
        <w:trPr>
          <w:trHeight w:val="161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540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қорғаудың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заттық-құқықтық тәсілдерін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құқықтарды</w:t>
            </w:r>
          </w:p>
          <w:p w:rsidR="005D5DFB" w:rsidRDefault="005D5DFB" w:rsidP="008A1230">
            <w:pPr>
              <w:pStyle w:val="TableParagraph"/>
              <w:tabs>
                <w:tab w:val="left" w:pos="1802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қорғаудың</w:t>
            </w:r>
            <w:r>
              <w:rPr>
                <w:sz w:val="20"/>
              </w:rPr>
              <w:tab/>
              <w:t>міндетті-</w:t>
            </w:r>
          </w:p>
          <w:p w:rsidR="005D5DFB" w:rsidRDefault="005D5DFB" w:rsidP="008A1230">
            <w:pPr>
              <w:pStyle w:val="TableParagraph"/>
              <w:tabs>
                <w:tab w:val="left" w:pos="1509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тәсілдерінен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ажырату;</w:t>
            </w:r>
          </w:p>
        </w:tc>
      </w:tr>
      <w:tr w:rsidR="005D5DFB" w:rsidTr="008A1230">
        <w:trPr>
          <w:trHeight w:val="161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 4.5.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қорғау туралы дауды 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заңсыз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иеленуден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қайтару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айыптау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теріс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талап</w:t>
            </w:r>
          </w:p>
          <w:p w:rsidR="005D5DFB" w:rsidRDefault="005D5DFB" w:rsidP="008A1230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қою,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айырысу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ережелерін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сақтау.</w:t>
            </w:r>
          </w:p>
        </w:tc>
      </w:tr>
      <w:tr w:rsidR="005D5DFB" w:rsidTr="008A1230">
        <w:trPr>
          <w:trHeight w:val="137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ЖИ 4.6. </w:t>
            </w:r>
            <w:r>
              <w:rPr>
                <w:sz w:val="20"/>
              </w:rPr>
              <w:t>Міндеттемелер 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негіздерін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қатынастардан,</w:t>
            </w:r>
          </w:p>
          <w:p w:rsidR="005D5DFB" w:rsidRDefault="005D5DFB" w:rsidP="008A1230">
            <w:pPr>
              <w:pStyle w:val="TableParagraph"/>
              <w:spacing w:line="228" w:lineRule="exact"/>
              <w:ind w:right="787"/>
              <w:jc w:val="both"/>
              <w:rPr>
                <w:sz w:val="20"/>
              </w:rPr>
            </w:pPr>
            <w:r>
              <w:rPr>
                <w:sz w:val="20"/>
              </w:rPr>
              <w:t>міндеттемелердің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түрлерінен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ажырату;</w:t>
            </w:r>
          </w:p>
        </w:tc>
      </w:tr>
      <w:tr w:rsidR="005D5DFB" w:rsidTr="008A1230">
        <w:trPr>
          <w:trHeight w:val="184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960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4.7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оқиға бойынша өз шешімін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кезінде</w:t>
            </w:r>
          </w:p>
          <w:p w:rsidR="005D5DFB" w:rsidRDefault="005D5DFB" w:rsidP="008A1230">
            <w:pPr>
              <w:pStyle w:val="TableParagraph"/>
              <w:tabs>
                <w:tab w:val="left" w:pos="1836"/>
                <w:tab w:val="left" w:pos="2040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міндеттемені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тиісінше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міндеттемені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заттай</w:t>
            </w:r>
          </w:p>
          <w:p w:rsidR="005D5DFB" w:rsidRDefault="005D5DFB" w:rsidP="008A1230">
            <w:pPr>
              <w:pStyle w:val="TableParagraph"/>
              <w:tabs>
                <w:tab w:val="left" w:pos="1675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орындау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принципін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пайдалану;</w:t>
            </w:r>
          </w:p>
        </w:tc>
      </w:tr>
      <w:tr w:rsidR="005D5DFB" w:rsidTr="008A1230">
        <w:trPr>
          <w:trHeight w:val="921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502"/>
                <w:tab w:val="left" w:pos="2157"/>
              </w:tabs>
              <w:ind w:right="99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4.8.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Міндеттемелерді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қамтамасыз</w:t>
            </w:r>
            <w:r>
              <w:rPr>
                <w:sz w:val="20"/>
              </w:rPr>
              <w:tab/>
              <w:t>ету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және</w:t>
            </w:r>
          </w:p>
          <w:p w:rsidR="005D5DFB" w:rsidRDefault="005D5DFB" w:rsidP="008A1230">
            <w:pPr>
              <w:pStyle w:val="TableParagraph"/>
              <w:tabs>
                <w:tab w:val="left" w:pos="1707"/>
              </w:tabs>
              <w:spacing w:line="23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тоқтату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тәсілдерін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айқындау;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4.9.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Міндеттемелерді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бұзған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 жауапкершіліктің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нысандары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негіздерін</w:t>
            </w:r>
          </w:p>
          <w:p w:rsidR="005D5DFB" w:rsidRDefault="005D5DFB" w:rsidP="008A1230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sz w:val="20"/>
              </w:rPr>
              <w:t>анықтау</w:t>
            </w:r>
            <w:r>
              <w:rPr>
                <w:b/>
                <w:sz w:val="20"/>
              </w:rPr>
              <w:t>.</w:t>
            </w:r>
          </w:p>
        </w:tc>
      </w:tr>
      <w:tr w:rsidR="005D5DFB" w:rsidTr="008A1230">
        <w:trPr>
          <w:trHeight w:val="46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5D5DFB" w:rsidRDefault="005D5DFB" w:rsidP="008A1230">
            <w:pPr>
              <w:pStyle w:val="TableParagraph"/>
              <w:ind w:left="115" w:right="105"/>
              <w:jc w:val="both"/>
              <w:rPr>
                <w:sz w:val="20"/>
              </w:rPr>
            </w:pPr>
            <w:r>
              <w:rPr>
                <w:sz w:val="20"/>
              </w:rPr>
              <w:t>5. Нақты құқықтық дауды шешу үшін азаматтық 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қатынастардағы фактілер мен болжамдарды бағалау 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әзірлеу</w:t>
            </w: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фактілерді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жіктеу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салыстыру;</w:t>
            </w:r>
          </w:p>
        </w:tc>
      </w:tr>
      <w:tr w:rsidR="005D5DFB" w:rsidTr="008A1230">
        <w:trPr>
          <w:trHeight w:val="461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5.2.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Мәмілелер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  <w:p w:rsidR="005D5DFB" w:rsidRDefault="005D5DFB" w:rsidP="008A123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шарттарды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жіктеу;</w:t>
            </w:r>
          </w:p>
        </w:tc>
      </w:tr>
      <w:tr w:rsidR="005D5DFB" w:rsidTr="008A1230">
        <w:trPr>
          <w:trHeight w:val="2068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Мәмілелер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жарамдылық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шарттарына,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мәмілелердің,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жарамсыздық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негіздеріне,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шарттар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жасасу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рәсіміне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(кезеңдеріне)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дәлелді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беру;</w:t>
            </w:r>
          </w:p>
        </w:tc>
      </w:tr>
      <w:tr w:rsidR="005D5DFB" w:rsidTr="008A1230">
        <w:trPr>
          <w:trHeight w:val="1152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ЖИ 5.4. </w:t>
            </w:r>
            <w:r>
              <w:rPr>
                <w:sz w:val="20"/>
              </w:rPr>
              <w:t>Мәмілені жарамсыз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танудың,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сондай-ақ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шартты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өзгерту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  <w:p w:rsidR="005D5DFB" w:rsidRDefault="005D5DFB" w:rsidP="008A1230">
            <w:pPr>
              <w:pStyle w:val="TableParagraph"/>
              <w:tabs>
                <w:tab w:val="left" w:pos="1735"/>
              </w:tabs>
              <w:spacing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тоқтатудың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салдарын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белгілеу;</w:t>
            </w:r>
          </w:p>
        </w:tc>
      </w:tr>
    </w:tbl>
    <w:p w:rsidR="005D5DFB" w:rsidRDefault="005D5DFB" w:rsidP="005D5DFB">
      <w:pPr>
        <w:spacing w:line="228" w:lineRule="exact"/>
        <w:jc w:val="both"/>
        <w:rPr>
          <w:sz w:val="20"/>
        </w:rPr>
        <w:sectPr w:rsidR="005D5DFB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5D5DFB" w:rsidTr="008A1230">
        <w:trPr>
          <w:trHeight w:val="230"/>
        </w:trPr>
        <w:tc>
          <w:tcPr>
            <w:tcW w:w="2412" w:type="dxa"/>
            <w:vMerge w:val="restart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6" w:type="dxa"/>
            <w:vMerge w:val="restart"/>
          </w:tcPr>
          <w:p w:rsidR="005D5DFB" w:rsidRDefault="005D5DFB" w:rsidP="008A1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</w:tr>
      <w:tr w:rsidR="005D5DFB" w:rsidTr="008A1230">
        <w:trPr>
          <w:trHeight w:val="161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936"/>
                <w:tab w:val="left" w:pos="1702"/>
                <w:tab w:val="left" w:pos="1891"/>
                <w:tab w:val="left" w:pos="1943"/>
              </w:tabs>
              <w:ind w:right="99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z w:val="20"/>
              </w:rPr>
              <w:tab/>
              <w:t>5.5.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жағдайларды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шешуде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адалдық,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парасаттылық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әділеттілік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презумпцияларын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дәлелді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қолдану.</w:t>
            </w:r>
          </w:p>
        </w:tc>
      </w:tr>
      <w:tr w:rsidR="005D5DFB" w:rsidTr="008A1230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 жауапкершіліктің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(негіздеріне)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</w:p>
        </w:tc>
      </w:tr>
      <w:tr w:rsidR="005D5DFB" w:rsidTr="008A1230">
        <w:trPr>
          <w:trHeight w:val="1840"/>
        </w:trPr>
        <w:tc>
          <w:tcPr>
            <w:tcW w:w="241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D5DFB" w:rsidRDefault="005D5DFB" w:rsidP="008A1230">
            <w:pPr>
              <w:pStyle w:val="TableParagraph"/>
              <w:tabs>
                <w:tab w:val="left" w:pos="1709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5.7.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мәселелер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модельденетін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шешімі бойынша құқықтық,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процестік</w:t>
            </w:r>
          </w:p>
          <w:p w:rsidR="005D5DFB" w:rsidRDefault="005D5DFB" w:rsidP="008A1230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жобаларын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сауатты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жасау</w:t>
            </w:r>
          </w:p>
        </w:tc>
      </w:tr>
      <w:tr w:rsidR="005D5DFB" w:rsidTr="008A1230">
        <w:trPr>
          <w:trHeight w:val="287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079" w:type="dxa"/>
            <w:gridSpan w:val="2"/>
          </w:tcPr>
          <w:p w:rsidR="005D5DFB" w:rsidRDefault="005D5DFB" w:rsidP="001B62E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TGP1201</w:t>
            </w:r>
            <w:r>
              <w:rPr>
                <w:spacing w:val="-1"/>
                <w:sz w:val="20"/>
              </w:rPr>
              <w:t xml:space="preserve"> </w:t>
            </w:r>
            <w:r w:rsidR="001B62EF">
              <w:rPr>
                <w:sz w:val="20"/>
              </w:rPr>
              <w:t>Азаматтық құқық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 </w:t>
            </w:r>
            <w:r w:rsidR="001B62EF">
              <w:rPr>
                <w:sz w:val="20"/>
                <w:szCs w:val="20"/>
              </w:rPr>
              <w:t>Отбасы құқығы.</w:t>
            </w:r>
          </w:p>
        </w:tc>
      </w:tr>
      <w:tr w:rsidR="005D5DFB" w:rsidTr="008A1230">
        <w:trPr>
          <w:trHeight w:val="688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07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GP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 (ерекше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бөлім),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3219 Контракт</w:t>
            </w:r>
          </w:p>
          <w:p w:rsidR="005D5DFB" w:rsidRDefault="005D5DFB" w:rsidP="008A123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құқығы,OKP 3221 Корпоративтік құқық негіздері,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MChP 3222 Халықаралық жеке құқық, PP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4311 Кәсіпкерлік  құқық</w:t>
            </w:r>
          </w:p>
        </w:tc>
      </w:tr>
      <w:tr w:rsidR="005D5DFB" w:rsidTr="008A1230">
        <w:trPr>
          <w:trHeight w:val="5291"/>
        </w:trPr>
        <w:tc>
          <w:tcPr>
            <w:tcW w:w="2412" w:type="dxa"/>
          </w:tcPr>
          <w:p w:rsidR="005D5DFB" w:rsidRDefault="005D5DFB" w:rsidP="008A1230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ресурстары</w:t>
            </w:r>
          </w:p>
        </w:tc>
        <w:tc>
          <w:tcPr>
            <w:tcW w:w="807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1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Әдебиет: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негізгі,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қосымша.</w:t>
            </w:r>
          </w:p>
          <w:p w:rsidR="001B62EF" w:rsidRDefault="005D5DFB" w:rsidP="001B62E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  <w:tab w:val="left" w:pos="72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кодексі</w:t>
            </w:r>
            <w:r w:rsidR="001B62EF">
              <w:rPr>
                <w:spacing w:val="-9"/>
                <w:sz w:val="20"/>
              </w:rPr>
              <w:t>;</w:t>
            </w:r>
          </w:p>
          <w:p w:rsidR="005D5DFB" w:rsidRPr="001B62EF" w:rsidRDefault="005D5DFB" w:rsidP="001B62E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  <w:tab w:val="left" w:pos="7278"/>
              </w:tabs>
              <w:ind w:right="99" w:firstLine="0"/>
              <w:jc w:val="both"/>
              <w:rPr>
                <w:sz w:val="20"/>
              </w:rPr>
            </w:pPr>
            <w:r w:rsidRPr="001B62EF">
              <w:rPr>
                <w:spacing w:val="-1"/>
                <w:sz w:val="20"/>
              </w:rPr>
              <w:t>Қазақстан</w:t>
            </w:r>
            <w:r w:rsidRPr="001B62EF">
              <w:rPr>
                <w:spacing w:val="-10"/>
                <w:sz w:val="20"/>
              </w:rPr>
              <w:t xml:space="preserve"> </w:t>
            </w:r>
            <w:r w:rsidRPr="001B62EF">
              <w:rPr>
                <w:spacing w:val="-1"/>
                <w:sz w:val="20"/>
              </w:rPr>
              <w:t>Республикасының</w:t>
            </w:r>
            <w:r w:rsidRPr="001B62EF">
              <w:rPr>
                <w:spacing w:val="-9"/>
                <w:sz w:val="20"/>
              </w:rPr>
              <w:t xml:space="preserve"> </w:t>
            </w:r>
            <w:r w:rsidRPr="001B62EF">
              <w:rPr>
                <w:spacing w:val="-1"/>
                <w:sz w:val="20"/>
              </w:rPr>
              <w:t>Азаматтық</w:t>
            </w:r>
            <w:r w:rsidRPr="001B62EF">
              <w:rPr>
                <w:spacing w:val="-7"/>
                <w:sz w:val="20"/>
              </w:rPr>
              <w:t xml:space="preserve"> </w:t>
            </w:r>
            <w:r w:rsidRPr="001B62EF">
              <w:rPr>
                <w:sz w:val="20"/>
              </w:rPr>
              <w:t>кодексі</w:t>
            </w:r>
            <w:r w:rsidR="001B62EF">
              <w:rPr>
                <w:spacing w:val="-9"/>
                <w:sz w:val="20"/>
              </w:rPr>
              <w:t>;</w:t>
            </w:r>
          </w:p>
          <w:p w:rsidR="001B62EF" w:rsidRPr="001B62EF" w:rsidRDefault="001B62EF" w:rsidP="001B62E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  <w:tab w:val="left" w:pos="7278"/>
              </w:tabs>
              <w:ind w:right="99" w:firstLine="0"/>
              <w:jc w:val="both"/>
              <w:rPr>
                <w:sz w:val="20"/>
              </w:rPr>
            </w:pPr>
            <w:r w:rsidRPr="001B62EF">
              <w:rPr>
                <w:spacing w:val="-1"/>
                <w:sz w:val="20"/>
              </w:rPr>
              <w:t>Қазақстан</w:t>
            </w:r>
            <w:r w:rsidRPr="001B62EF">
              <w:rPr>
                <w:spacing w:val="-10"/>
                <w:sz w:val="20"/>
              </w:rPr>
              <w:t xml:space="preserve"> </w:t>
            </w:r>
            <w:r w:rsidRPr="001B62EF">
              <w:rPr>
                <w:spacing w:val="-1"/>
                <w:sz w:val="20"/>
              </w:rPr>
              <w:t>Республикасының</w:t>
            </w:r>
            <w:r w:rsidR="00EF5003">
              <w:rPr>
                <w:spacing w:val="-1"/>
                <w:sz w:val="20"/>
              </w:rPr>
              <w:t xml:space="preserve"> </w:t>
            </w:r>
            <w:r w:rsidR="00EF5003">
              <w:rPr>
                <w:spacing w:val="-1"/>
                <w:sz w:val="20"/>
                <w:lang w:val="ru-RU"/>
              </w:rPr>
              <w:t>К</w:t>
            </w:r>
            <w:r>
              <w:rPr>
                <w:spacing w:val="-1"/>
                <w:sz w:val="20"/>
              </w:rPr>
              <w:t>әсіпкерлік кодексі;</w:t>
            </w:r>
          </w:p>
          <w:p w:rsidR="005D5DFB" w:rsidRDefault="005D5DFB" w:rsidP="008A123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Гражданское право. Т. 1. Учебник для вузов (академический курс). /Отв ред.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Сулейменов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Алматы, 2018.</w:t>
            </w:r>
          </w:p>
          <w:p w:rsidR="005D5DFB" w:rsidRDefault="005D5DFB" w:rsidP="008A123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Гражданское право. Т. 2. Вещное право. Учебник для вузов (академический курс). /Отв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 Сулейменов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Алматы, 2018.</w:t>
            </w:r>
          </w:p>
          <w:p w:rsidR="005D5DFB" w:rsidRDefault="005D5DFB" w:rsidP="008A1230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110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Гражданский кодекс Республики Казахстан (Общая часть): Комментарий (постатейный).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Алматы, 2020.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896с.</w:t>
            </w:r>
          </w:p>
          <w:p w:rsidR="005D5DFB" w:rsidRDefault="005D5DFB" w:rsidP="008A123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left="314" w:hanging="200"/>
              <w:jc w:val="both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(составители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Абишева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А.Н.)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Алматы,</w:t>
            </w:r>
          </w:p>
          <w:p w:rsidR="005D5DFB" w:rsidRDefault="005D5DFB" w:rsidP="008A123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«Қазақ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университеті»,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  <w:p w:rsidR="005D5DFB" w:rsidRDefault="005D5DFB" w:rsidP="008A123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Интернет-ресурстар: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интернет-ресурстардағы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актілер</w:t>
            </w:r>
            <w:r>
              <w:rPr>
                <w:spacing w:val="-47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http://elibrary.kaznu.kz/ru</w:t>
              </w:r>
            </w:hyperlink>
          </w:p>
          <w:p w:rsidR="005D5DFB" w:rsidRDefault="002A7C37" w:rsidP="008A1230">
            <w:pPr>
              <w:pStyle w:val="TableParagraph"/>
              <w:ind w:left="115" w:right="6056"/>
              <w:rPr>
                <w:sz w:val="20"/>
              </w:rPr>
            </w:pPr>
            <w:hyperlink r:id="rId8">
              <w:r w:rsidR="005D5DFB">
                <w:rPr>
                  <w:sz w:val="20"/>
                </w:rPr>
                <w:t>https://online.zakon.kz;</w:t>
              </w:r>
            </w:hyperlink>
            <w:r w:rsidR="005D5DFB">
              <w:rPr>
                <w:spacing w:val="-47"/>
                <w:sz w:val="20"/>
              </w:rPr>
              <w:t xml:space="preserve"> </w:t>
            </w:r>
            <w:hyperlink r:id="rId9">
              <w:r w:rsidR="005D5DFB">
                <w:rPr>
                  <w:sz w:val="20"/>
                </w:rPr>
                <w:t>http://adilet.zan.kz;</w:t>
              </w:r>
            </w:hyperlink>
          </w:p>
          <w:p w:rsidR="005D5DFB" w:rsidRDefault="005D5DFB" w:rsidP="008A123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Мәліметтердің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кәсіби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ғылыми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базасы</w:t>
            </w:r>
          </w:p>
          <w:p w:rsidR="005D5DFB" w:rsidRDefault="005D5DFB" w:rsidP="008A123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әл-Фараби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ҚазҰУ-ң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кітапханасы</w:t>
            </w:r>
          </w:p>
        </w:tc>
      </w:tr>
    </w:tbl>
    <w:p w:rsidR="005D5DFB" w:rsidRDefault="00760945" w:rsidP="005D5DFB">
      <w:pPr>
        <w:rPr>
          <w:sz w:val="20"/>
        </w:rPr>
        <w:sectPr w:rsidR="005D5DFB">
          <w:pgSz w:w="11910" w:h="16840"/>
          <w:pgMar w:top="840" w:right="1000" w:bottom="280" w:left="160" w:header="720" w:footer="720" w:gutter="0"/>
          <w:cols w:space="720"/>
        </w:sectPr>
      </w:pPr>
      <w:r>
        <w:rPr>
          <w:sz w:val="20"/>
        </w:rPr>
        <w:t xml:space="preserve">  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4"/>
        <w:gridCol w:w="994"/>
        <w:gridCol w:w="284"/>
        <w:gridCol w:w="709"/>
        <w:gridCol w:w="1845"/>
        <w:gridCol w:w="3261"/>
        <w:gridCol w:w="645"/>
        <w:gridCol w:w="860"/>
        <w:gridCol w:w="766"/>
      </w:tblGrid>
      <w:tr w:rsidR="005D5DFB" w:rsidTr="008A1230">
        <w:trPr>
          <w:trHeight w:val="8278"/>
        </w:trPr>
        <w:tc>
          <w:tcPr>
            <w:tcW w:w="2414" w:type="dxa"/>
            <w:gridSpan w:val="4"/>
          </w:tcPr>
          <w:p w:rsidR="005D5DFB" w:rsidRDefault="00760945" w:rsidP="00760945">
            <w:pPr>
              <w:pStyle w:val="TableParagraph"/>
              <w:spacing w:line="223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</w:t>
            </w:r>
            <w:r w:rsidR="005D5DFB">
              <w:rPr>
                <w:b/>
                <w:sz w:val="20"/>
              </w:rPr>
              <w:t>Пәннің</w:t>
            </w:r>
          </w:p>
          <w:p w:rsidR="005D5DFB" w:rsidRDefault="005D5DFB" w:rsidP="008A1230">
            <w:pPr>
              <w:pStyle w:val="TableParagraph"/>
              <w:ind w:left="117" w:right="1018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саясаты</w:t>
            </w:r>
          </w:p>
        </w:tc>
        <w:tc>
          <w:tcPr>
            <w:tcW w:w="8086" w:type="dxa"/>
            <w:gridSpan w:val="6"/>
          </w:tcPr>
          <w:p w:rsidR="005D5DFB" w:rsidRDefault="005D5DFB" w:rsidP="008A1230">
            <w:pPr>
              <w:pStyle w:val="TableParagraph"/>
              <w:spacing w:line="237" w:lineRule="auto"/>
              <w:ind w:left="113" w:righ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Пәннің академиялық саясаты әл-Фараби атындағы ҚазҰУ-дың </w:t>
            </w:r>
            <w:r>
              <w:rPr>
                <w:sz w:val="20"/>
                <w:u w:val="single"/>
              </w:rPr>
              <w:t>Академиялық саясатымен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және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академиялық адалдық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Саясатымен</w:t>
            </w:r>
            <w:r>
              <w:rPr>
                <w:sz w:val="20"/>
              </w:rPr>
              <w:t xml:space="preserve"> айқындалады.</w:t>
            </w:r>
          </w:p>
          <w:p w:rsidR="005D5DFB" w:rsidRDefault="005D5DFB" w:rsidP="008A1230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Құжаттар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 ИЖ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бетінде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қолжетімді.</w:t>
            </w:r>
          </w:p>
          <w:p w:rsidR="005D5DFB" w:rsidRDefault="005D5DFB" w:rsidP="008A1230">
            <w:pPr>
              <w:pStyle w:val="TableParagraph"/>
              <w:ind w:left="113" w:righ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Ғылым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білімнің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интеграциясы.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Студенттердің,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докторанттардың ғылыми-зерттеу жұмысы – бұл оқу үдерісінің тереңдетілуі. Ол тікелей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кафедраларда,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зертханаларда,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бөлімшелерінде,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студенттік ғылыми-техникалық бірлестіктерінде ұйымдастырылады. Білім берудің 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деңгейлеріндегі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өзіндік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заманауи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ғылыми-зерттеу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ақпараттық технологияларды қолдана отырып, жаңа білім алу негізінде зерттеу дағдылары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құзыреттіліктерін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дамытуға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бағытталған.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университетінің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оқытушысы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ғылыми-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дәрістер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(практикалық)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зертханалық сабақтар тақырыбында, силлабустарда көрініс табатын және оқу сабақтары 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тапсырмалар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тақырыптарының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өзектілігіне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ОБӨЗ,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біріктіреді.</w:t>
            </w:r>
          </w:p>
          <w:p w:rsidR="005D5DFB" w:rsidRDefault="005D5DFB" w:rsidP="008A1230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Сабаққа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қатысуы.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(кестесінде)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Мерзімдерді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сақтамау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баллдардың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жоғалуына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әкеледі.</w:t>
            </w:r>
          </w:p>
          <w:p w:rsidR="005D5DFB" w:rsidRDefault="005D5DFB" w:rsidP="008A1230">
            <w:pPr>
              <w:pStyle w:val="TableParagraph"/>
              <w:ind w:left="113" w:right="1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адалдық.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Практикалық/зертханалық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дербестігін, сыни ойлауын, шығармашылығын дамытады. Плагиат, жалғандық, шпаргалка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пайдалану, тапсырмаларды орындаудың барлық кезеңдерінде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көшіруге жол берілмейді.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кезеңінде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емтихандарда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академиялық адалдықты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сақтау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саясаттардан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Қорытынды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бақылауды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жүргізу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Ережелері»,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«Ағымдағы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оқу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жылының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күзгі/көктемгі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семестрінің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қорытынды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бақылауын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жүргізуге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арналған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Нұсқаулықтары»,</w:t>
            </w:r>
          </w:p>
          <w:p w:rsidR="005D5DFB" w:rsidRDefault="005D5DFB" w:rsidP="008A1230">
            <w:pPr>
              <w:pStyle w:val="TableParagraph"/>
              <w:ind w:left="113" w:right="11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«Білім алушылардың тестілік құжаттарының көшіріліп алынуын тексеру туралы Ережесі»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тәрізді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құжаттармен регламенттеледі.</w:t>
            </w:r>
          </w:p>
          <w:p w:rsidR="005D5DFB" w:rsidRDefault="005D5DFB" w:rsidP="008A1230">
            <w:pPr>
              <w:pStyle w:val="TableParagraph"/>
              <w:ind w:left="113" w:righ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Инклюзивті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негізгі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принциптері.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ортасы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гендерлік,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нәсілдік/этникалық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тегіне,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сенімдеріне,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әлеуметтік-экономикалық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мәртебесіне,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денсаулығына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қарамастан,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оқытушы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тарапынан барлық білім алушыларға және білім алушылардың бір-біріне әрқашан қолдау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 тең қарым-қатынас болатын қауіпсіз орын ретінде ойластырылған. Барлық адамдар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құрдастары мен курстастарының қолдауы мен достығына мұқтаж. Барлық студенттер 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жетістікке жету,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мүмкін емес нәрселерден гөрі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істей алатындығы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болып табылады.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Әртүрлілік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өмірдің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жақтарын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күшейтеді.</w:t>
            </w:r>
          </w:p>
          <w:p w:rsidR="005D5DFB" w:rsidRDefault="005D5DFB" w:rsidP="0052402C">
            <w:pPr>
              <w:pStyle w:val="TableParagraph"/>
              <w:ind w:left="113" w:right="111"/>
              <w:jc w:val="both"/>
              <w:rPr>
                <w:sz w:val="20"/>
              </w:rPr>
            </w:pPr>
            <w:r>
              <w:rPr>
                <w:sz w:val="20"/>
              </w:rPr>
              <w:t>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әсіресе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шектеулі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/e-mail</w:t>
            </w:r>
            <w:r w:rsidR="001B62EF" w:rsidRPr="001B62EF">
              <w:rPr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="001B62EF" w:rsidRPr="001B62EF">
                <w:rPr>
                  <w:rStyle w:val="a6"/>
                  <w:color w:val="0563C1"/>
                  <w:sz w:val="20"/>
                  <w:szCs w:val="20"/>
                  <w:lang w:eastAsia="ar-SA"/>
                </w:rPr>
                <w:t>umina.umina.57@mail.ru</w:t>
              </w:r>
            </w:hyperlink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кеңестік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ала алады.</w:t>
            </w:r>
          </w:p>
        </w:tc>
      </w:tr>
      <w:tr w:rsidR="005D5DFB" w:rsidTr="008A1230">
        <w:trPr>
          <w:trHeight w:val="230"/>
        </w:trPr>
        <w:tc>
          <w:tcPr>
            <w:tcW w:w="10500" w:type="dxa"/>
            <w:gridSpan w:val="10"/>
            <w:shd w:val="clear" w:color="auto" w:fill="D9E1F3"/>
          </w:tcPr>
          <w:p w:rsidR="005D5DFB" w:rsidRDefault="005D5DFB" w:rsidP="008A1230">
            <w:pPr>
              <w:pStyle w:val="TableParagraph"/>
              <w:spacing w:line="210" w:lineRule="exact"/>
              <w:ind w:left="2096" w:right="20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БЕРУ,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АЛУ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БАҒАЛАНУ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5D5DFB" w:rsidTr="008A1230">
        <w:trPr>
          <w:trHeight w:val="369"/>
        </w:trPr>
        <w:tc>
          <w:tcPr>
            <w:tcW w:w="4968" w:type="dxa"/>
            <w:gridSpan w:val="6"/>
          </w:tcPr>
          <w:p w:rsidR="005D5DFB" w:rsidRDefault="005D5DFB" w:rsidP="008A1230">
            <w:pPr>
              <w:pStyle w:val="TableParagraph"/>
              <w:spacing w:line="179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Оқу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жетістіктерін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есептеудің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баллдық-рейтингтік</w:t>
            </w:r>
          </w:p>
          <w:p w:rsidR="005D5DFB" w:rsidRDefault="005D5DFB" w:rsidP="008A1230">
            <w:pPr>
              <w:pStyle w:val="TableParagraph"/>
              <w:spacing w:before="1" w:line="169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әріптік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жүйесі</w:t>
            </w:r>
          </w:p>
        </w:tc>
        <w:tc>
          <w:tcPr>
            <w:tcW w:w="5532" w:type="dxa"/>
            <w:gridSpan w:val="4"/>
          </w:tcPr>
          <w:p w:rsidR="005D5DFB" w:rsidRDefault="005D5DFB" w:rsidP="008A1230">
            <w:pPr>
              <w:pStyle w:val="TableParagraph"/>
              <w:spacing w:line="179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әдістері</w:t>
            </w:r>
          </w:p>
        </w:tc>
      </w:tr>
      <w:tr w:rsidR="005D5DFB" w:rsidTr="008A1230">
        <w:trPr>
          <w:trHeight w:val="551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9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Баға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237" w:lineRule="auto"/>
              <w:ind w:left="115"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Баллдардың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сандық</w:t>
            </w:r>
          </w:p>
          <w:p w:rsidR="005D5DFB" w:rsidRDefault="005D5DFB" w:rsidP="008A1230">
            <w:pPr>
              <w:pStyle w:val="TableParagraph"/>
              <w:spacing w:line="169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баламасы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237" w:lineRule="auto"/>
              <w:ind w:left="114" w:right="1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 мәндегі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баллдар</w:t>
            </w:r>
          </w:p>
        </w:tc>
        <w:tc>
          <w:tcPr>
            <w:tcW w:w="1845" w:type="dxa"/>
          </w:tcPr>
          <w:p w:rsidR="005D5DFB" w:rsidRDefault="005D5DFB" w:rsidP="008A1230">
            <w:pPr>
              <w:pStyle w:val="TableParagraph"/>
              <w:spacing w:line="237" w:lineRule="auto"/>
              <w:ind w:left="112" w:right="40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Дәстүрлі </w:t>
            </w:r>
            <w:r>
              <w:rPr>
                <w:b/>
                <w:sz w:val="16"/>
              </w:rPr>
              <w:t>жүйедегі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баға</w:t>
            </w:r>
          </w:p>
        </w:tc>
        <w:tc>
          <w:tcPr>
            <w:tcW w:w="5532" w:type="dxa"/>
            <w:gridSpan w:val="4"/>
            <w:vMerge w:val="restart"/>
          </w:tcPr>
          <w:p w:rsidR="005D5DFB" w:rsidRDefault="005D5DFB" w:rsidP="008A1230">
            <w:pPr>
              <w:pStyle w:val="TableParagraph"/>
              <w:ind w:left="111" w:right="10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Критериалды бағалау </w:t>
            </w:r>
            <w:r>
              <w:rPr>
                <w:sz w:val="16"/>
              </w:rPr>
              <w:t>– айқын әзірленген критерийлер негізінде оқытудың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нақты қол жеткізілген нәтижелерін оқытудан күтілетін нәтижелерімен 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салмақтық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процесі.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Формативті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және жиынтық бағалауға негізделген.</w:t>
            </w:r>
          </w:p>
          <w:p w:rsidR="005D5DFB" w:rsidRDefault="005D5DFB" w:rsidP="008A1230">
            <w:pPr>
              <w:pStyle w:val="TableParagraph"/>
              <w:ind w:left="111" w:righ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Формативті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күнделікті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қызметі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жүргізілетін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түрі.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Ағымдағы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көрсеткіш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табылады.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алушы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оқытушы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арасындағы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жедел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байланысты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қамтамасыз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етеді.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алушының мүмкіндіктерін айқындауға, қиындықтарды анықтауға, ең жақсы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нәтижелерге қол жеткізуге көмектесуге, оқытушының білім беру процесін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уақтылы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түзетуге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мүмкіндік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Дәрістер,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семинарлар,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сабақтар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(пікірталастар,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викториналар,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жарыссөздер,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дөңгелек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үстелдер,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зертханалық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жұмыстар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т.б.)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тапсырмалардың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орындалуы,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аудиториядағы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жұмыс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белсенділігі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Алынған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құзыреттілік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</w:p>
          <w:p w:rsidR="005D5DFB" w:rsidRDefault="005D5DFB" w:rsidP="008A1230">
            <w:pPr>
              <w:pStyle w:val="TableParagraph"/>
              <w:ind w:left="111" w:right="11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Жиынтық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пән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бағдарламасына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бөлімді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зерделеу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аяқталғаннан кейін жүргізілетін бағалау түрі. БӨЖ орындаған кезде семестр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3-4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өткізіледі.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Бұл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оқытудан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күтілетін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игеруді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дескрипторлармен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арақатынаста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бағалау.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Белгілі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кезеңдегі пәнді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меңгеру</w:t>
            </w:r>
          </w:p>
          <w:p w:rsidR="005D5DFB" w:rsidRDefault="005D5DFB" w:rsidP="008A1230">
            <w:pPr>
              <w:pStyle w:val="TableParagraph"/>
              <w:spacing w:line="180" w:lineRule="atLeast"/>
              <w:ind w:left="111" w:right="110"/>
              <w:jc w:val="both"/>
              <w:rPr>
                <w:sz w:val="16"/>
              </w:rPr>
            </w:pPr>
            <w:r>
              <w:rPr>
                <w:sz w:val="16"/>
              </w:rPr>
              <w:t>деңгейін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тіркеуге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мүмкіндік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</w:p>
        </w:tc>
      </w:tr>
      <w:tr w:rsidR="005D5DFB" w:rsidTr="008A1230">
        <w:trPr>
          <w:trHeight w:val="359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9" w:lineRule="exact"/>
              <w:ind w:left="117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95-100</w:t>
            </w:r>
          </w:p>
        </w:tc>
        <w:tc>
          <w:tcPr>
            <w:tcW w:w="1845" w:type="dxa"/>
            <w:vMerge w:val="restart"/>
          </w:tcPr>
          <w:p w:rsidR="005D5DFB" w:rsidRDefault="005D5DFB" w:rsidP="008A1230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Өте жақсы</w:t>
            </w: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359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9" w:lineRule="exact"/>
              <w:ind w:left="117"/>
              <w:rPr>
                <w:sz w:val="16"/>
              </w:rPr>
            </w:pPr>
            <w:r>
              <w:rPr>
                <w:sz w:val="16"/>
              </w:rPr>
              <w:t>A-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3,67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90-94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2196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sz w:val="16"/>
              </w:rPr>
              <w:t>B+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3,33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4"/>
              <w:rPr>
                <w:sz w:val="16"/>
              </w:rPr>
            </w:pPr>
            <w:r>
              <w:rPr>
                <w:sz w:val="16"/>
              </w:rPr>
              <w:t>85-89</w:t>
            </w:r>
          </w:p>
        </w:tc>
        <w:tc>
          <w:tcPr>
            <w:tcW w:w="1845" w:type="dxa"/>
            <w:vMerge w:val="restart"/>
          </w:tcPr>
          <w:p w:rsidR="005D5DFB" w:rsidRDefault="005D5DFB" w:rsidP="008A1230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Жақсы</w:t>
            </w: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</w:tr>
      <w:tr w:rsidR="005D5DFB" w:rsidTr="008A1230">
        <w:trPr>
          <w:trHeight w:val="366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4"/>
              <w:rPr>
                <w:sz w:val="16"/>
              </w:rPr>
            </w:pPr>
            <w:r>
              <w:rPr>
                <w:sz w:val="16"/>
              </w:rPr>
              <w:t>80-84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7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Формативті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және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жиынтық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77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мәндегі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баллдар</w:t>
            </w:r>
          </w:p>
        </w:tc>
      </w:tr>
      <w:tr w:rsidR="005D5DFB" w:rsidTr="008A1230">
        <w:trPr>
          <w:trHeight w:val="184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B-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75-79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Дәрістердегі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белсенділік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D5DFB" w:rsidTr="008A1230">
        <w:trPr>
          <w:trHeight w:val="184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C+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70-74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Практикалық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сабақтарда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жұмыс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істеуі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Әр сабаққа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</w:tr>
      <w:tr w:rsidR="005D5DFB" w:rsidTr="008A1230">
        <w:trPr>
          <w:trHeight w:val="184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60-64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Бітірушінің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өзіндік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жұмыстары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5D5DFB" w:rsidTr="008A1230">
        <w:trPr>
          <w:trHeight w:val="249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sz w:val="16"/>
              </w:rPr>
              <w:t>D+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77" w:lineRule="exact"/>
              <w:ind w:left="114"/>
              <w:rPr>
                <w:sz w:val="16"/>
              </w:rPr>
            </w:pPr>
            <w:r>
              <w:rPr>
                <w:sz w:val="16"/>
              </w:rPr>
              <w:t>55-59</w:t>
            </w:r>
          </w:p>
        </w:tc>
        <w:tc>
          <w:tcPr>
            <w:tcW w:w="1845" w:type="dxa"/>
            <w:vMerge w:val="restart"/>
          </w:tcPr>
          <w:p w:rsidR="005D5DFB" w:rsidRDefault="005D5DFB" w:rsidP="008A1230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Қанағаттанарлықсыз</w:t>
            </w: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Қорытынды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бақылау (емтихан)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5D5DFB" w:rsidTr="008A1230">
        <w:trPr>
          <w:trHeight w:val="184"/>
        </w:trPr>
        <w:tc>
          <w:tcPr>
            <w:tcW w:w="852" w:type="dxa"/>
          </w:tcPr>
          <w:p w:rsidR="005D5DFB" w:rsidRDefault="005D5DFB" w:rsidP="008A1230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278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93" w:type="dxa"/>
            <w:gridSpan w:val="2"/>
          </w:tcPr>
          <w:p w:rsidR="005D5DFB" w:rsidRDefault="005D5DFB" w:rsidP="008A1230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50-54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D5DFB" w:rsidRDefault="005D5DFB" w:rsidP="008A1230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ЖИЫНТЫҒЫ</w:t>
            </w:r>
          </w:p>
        </w:tc>
        <w:tc>
          <w:tcPr>
            <w:tcW w:w="2271" w:type="dxa"/>
            <w:gridSpan w:val="3"/>
          </w:tcPr>
          <w:p w:rsidR="005D5DFB" w:rsidRDefault="005D5DFB" w:rsidP="008A1230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5D5DFB" w:rsidTr="008A1230">
        <w:trPr>
          <w:trHeight w:val="414"/>
        </w:trPr>
        <w:tc>
          <w:tcPr>
            <w:tcW w:w="10500" w:type="dxa"/>
            <w:gridSpan w:val="10"/>
            <w:tcBorders>
              <w:bottom w:val="single" w:sz="8" w:space="0" w:color="000000"/>
            </w:tcBorders>
            <w:shd w:val="clear" w:color="auto" w:fill="D9E1F3"/>
          </w:tcPr>
          <w:p w:rsidR="005D5DFB" w:rsidRDefault="005D5DFB" w:rsidP="008A1230">
            <w:pPr>
              <w:pStyle w:val="TableParagraph"/>
              <w:spacing w:before="85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курсының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мазмұнын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іске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асыру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күнтізбесі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(кестесі).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Оқытудың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 әдістері.</w:t>
            </w:r>
          </w:p>
        </w:tc>
      </w:tr>
      <w:tr w:rsidR="005D5DFB" w:rsidTr="008A1230">
        <w:trPr>
          <w:trHeight w:val="457"/>
        </w:trPr>
        <w:tc>
          <w:tcPr>
            <w:tcW w:w="1136" w:type="dxa"/>
            <w:gridSpan w:val="2"/>
            <w:tcBorders>
              <w:top w:val="single" w:sz="8" w:space="0" w:color="000000"/>
            </w:tcBorders>
          </w:tcPr>
          <w:p w:rsidR="005D5DFB" w:rsidRDefault="005D5DFB" w:rsidP="008A1230">
            <w:pPr>
              <w:pStyle w:val="TableParagraph"/>
              <w:spacing w:line="22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Аптасы</w:t>
            </w:r>
          </w:p>
        </w:tc>
        <w:tc>
          <w:tcPr>
            <w:tcW w:w="7738" w:type="dxa"/>
            <w:gridSpan w:val="6"/>
            <w:tcBorders>
              <w:top w:val="single" w:sz="8" w:space="0" w:color="000000"/>
            </w:tcBorders>
          </w:tcPr>
          <w:p w:rsidR="005D5DFB" w:rsidRDefault="005D5DFB" w:rsidP="008A1230">
            <w:pPr>
              <w:pStyle w:val="TableParagraph"/>
              <w:spacing w:line="224" w:lineRule="exact"/>
              <w:ind w:left="3100" w:right="3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Тақырып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 w:rsidR="005D5DFB" w:rsidRDefault="005D5DFB" w:rsidP="008A1230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Сағат</w:t>
            </w:r>
          </w:p>
          <w:p w:rsidR="005D5DFB" w:rsidRDefault="005D5DFB" w:rsidP="008A1230">
            <w:pPr>
              <w:pStyle w:val="TableParagraph"/>
              <w:spacing w:line="21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саны</w:t>
            </w:r>
          </w:p>
        </w:tc>
        <w:tc>
          <w:tcPr>
            <w:tcW w:w="766" w:type="dxa"/>
            <w:tcBorders>
              <w:top w:val="single" w:sz="8" w:space="0" w:color="000000"/>
            </w:tcBorders>
          </w:tcPr>
          <w:p w:rsidR="005D5DFB" w:rsidRDefault="005D5DFB" w:rsidP="008A1230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</w:p>
          <w:p w:rsidR="005D5DFB" w:rsidRDefault="005D5DFB" w:rsidP="008A1230">
            <w:pPr>
              <w:pStyle w:val="TableParagraph"/>
              <w:spacing w:line="215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5D5DFB" w:rsidTr="008A1230">
        <w:trPr>
          <w:trHeight w:val="278"/>
        </w:trPr>
        <w:tc>
          <w:tcPr>
            <w:tcW w:w="10500" w:type="dxa"/>
            <w:gridSpan w:val="10"/>
          </w:tcPr>
          <w:p w:rsidR="005D5DFB" w:rsidRDefault="005D5DFB" w:rsidP="008A1230">
            <w:pPr>
              <w:pStyle w:val="TableParagraph"/>
              <w:spacing w:line="258" w:lineRule="exact"/>
              <w:ind w:left="897"/>
              <w:rPr>
                <w:sz w:val="24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42FA5">
              <w:rPr>
                <w:b/>
                <w:sz w:val="20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 w:rsidR="008A1230" w:rsidRPr="008A1230">
              <w:rPr>
                <w:b/>
              </w:rPr>
              <w:t xml:space="preserve">Корпоративтік </w:t>
            </w:r>
            <w:r w:rsidRPr="008A1230">
              <w:rPr>
                <w:b/>
              </w:rPr>
              <w:t>құқыққа</w:t>
            </w:r>
            <w:r w:rsidRPr="008A1230">
              <w:rPr>
                <w:b/>
                <w:spacing w:val="-4"/>
              </w:rPr>
              <w:t xml:space="preserve"> </w:t>
            </w:r>
            <w:r w:rsidRPr="008A1230">
              <w:rPr>
                <w:b/>
              </w:rPr>
              <w:t>кіріспе.</w:t>
            </w:r>
            <w:r w:rsidRPr="008A1230">
              <w:rPr>
                <w:b/>
                <w:spacing w:val="-2"/>
              </w:rPr>
              <w:t xml:space="preserve"> </w:t>
            </w:r>
            <w:r w:rsidR="008A1230" w:rsidRPr="008A1230">
              <w:rPr>
                <w:b/>
              </w:rPr>
              <w:t>Корпоративтік</w:t>
            </w:r>
            <w:r w:rsidRPr="008A1230">
              <w:rPr>
                <w:b/>
                <w:spacing w:val="-2"/>
              </w:rPr>
              <w:t xml:space="preserve"> </w:t>
            </w:r>
            <w:r w:rsidRPr="008A1230">
              <w:rPr>
                <w:b/>
              </w:rPr>
              <w:t>құқық</w:t>
            </w:r>
            <w:r w:rsidR="008A1230" w:rsidRPr="008A1230">
              <w:rPr>
                <w:b/>
              </w:rPr>
              <w:t xml:space="preserve"> – азаматтық </w:t>
            </w:r>
            <w:r w:rsidRPr="008A1230">
              <w:rPr>
                <w:b/>
              </w:rPr>
              <w:t>құқықтың</w:t>
            </w:r>
            <w:r w:rsidRPr="008A1230">
              <w:rPr>
                <w:b/>
                <w:spacing w:val="-2"/>
              </w:rPr>
              <w:t xml:space="preserve"> </w:t>
            </w:r>
            <w:r w:rsidR="008A1230" w:rsidRPr="008A1230">
              <w:rPr>
                <w:b/>
              </w:rPr>
              <w:t>тармағы</w:t>
            </w:r>
            <w:r w:rsidRPr="008A1230">
              <w:rPr>
                <w:b/>
                <w:spacing w:val="-2"/>
              </w:rPr>
              <w:t xml:space="preserve"> </w:t>
            </w:r>
            <w:r w:rsidRPr="008A1230">
              <w:rPr>
                <w:b/>
              </w:rPr>
              <w:t>ретінде</w:t>
            </w:r>
          </w:p>
        </w:tc>
      </w:tr>
    </w:tbl>
    <w:p w:rsidR="005D5DFB" w:rsidRDefault="005D5DFB" w:rsidP="005D5DFB">
      <w:pPr>
        <w:spacing w:line="258" w:lineRule="exact"/>
        <w:rPr>
          <w:sz w:val="24"/>
        </w:rPr>
        <w:sectPr w:rsidR="005D5DFB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32"/>
        <w:gridCol w:w="432"/>
        <w:gridCol w:w="427"/>
        <w:gridCol w:w="393"/>
        <w:gridCol w:w="391"/>
      </w:tblGrid>
      <w:tr w:rsidR="005D5DFB" w:rsidTr="008A1230">
        <w:trPr>
          <w:trHeight w:val="275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7732" w:type="dxa"/>
          </w:tcPr>
          <w:p w:rsidR="005D5DFB" w:rsidRPr="00CF426F" w:rsidRDefault="005D5DFB" w:rsidP="008A1230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CF426F">
              <w:rPr>
                <w:b/>
                <w:sz w:val="20"/>
                <w:szCs w:val="20"/>
              </w:rPr>
              <w:t>Д</w:t>
            </w:r>
            <w:r w:rsidRPr="00CF426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F426F">
              <w:rPr>
                <w:b/>
                <w:sz w:val="20"/>
                <w:szCs w:val="20"/>
              </w:rPr>
              <w:t>1</w:t>
            </w:r>
            <w:r w:rsidR="00CF426F" w:rsidRPr="00CF426F">
              <w:rPr>
                <w:b/>
                <w:spacing w:val="-12"/>
                <w:sz w:val="20"/>
                <w:szCs w:val="20"/>
              </w:rPr>
              <w:t xml:space="preserve">. </w:t>
            </w:r>
            <w:r w:rsidR="00CF426F" w:rsidRPr="00CF426F">
              <w:rPr>
                <w:sz w:val="20"/>
                <w:szCs w:val="20"/>
              </w:rPr>
              <w:t xml:space="preserve"> </w:t>
            </w:r>
            <w:r w:rsidR="00CF426F" w:rsidRPr="00CE4AEE">
              <w:t>ҚР корпоративтік құқығының түсінігі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9A0873" w:rsidRDefault="00FA5C99" w:rsidP="009A087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5D5DFB" w:rsidTr="00CF426F">
        <w:trPr>
          <w:trHeight w:val="277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 w:rsidR="00CF426F">
              <w:rPr>
                <w:rFonts w:ascii="Kz Times New Roman" w:hAnsi="Kz Times New Roman"/>
              </w:rPr>
              <w:t>ҚР корпоративтік құқығының түсінігі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Pr="00326D6C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 w:rsidR="00CF426F">
              <w:t>Заңды тұлға институты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9A0873" w:rsidRDefault="00FA5C99" w:rsidP="009A0873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</w:tr>
      <w:tr w:rsidR="005D5DFB" w:rsidTr="00CF426F">
        <w:trPr>
          <w:trHeight w:val="313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 w:rsidR="00CF426F">
              <w:t>Заңды тұлға институты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505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кеңестер</w:t>
            </w:r>
          </w:p>
          <w:p w:rsidR="005D5DFB" w:rsidRPr="002A7C37" w:rsidRDefault="005D5DFB" w:rsidP="008A12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0"/>
              </w:rPr>
              <w:t>Тақырып</w:t>
            </w:r>
            <w:r>
              <w:rPr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 w:rsidR="00CF426F">
              <w:t>Заңды тұлғалардың тү</w:t>
            </w:r>
            <w:r w:rsidR="00CF426F" w:rsidRPr="00CF426F">
              <w:t>рлері мен нысандары, олардың ерекшеліктері</w:t>
            </w:r>
            <w:r w:rsidR="002A7C37" w:rsidRPr="002A7C37">
              <w:t xml:space="preserve">. </w:t>
            </w:r>
            <w:r w:rsidR="002A7C37">
              <w:rPr>
                <w:sz w:val="20"/>
              </w:rPr>
              <w:t>Р</w:t>
            </w:r>
            <w:bookmarkStart w:id="0" w:name="_GoBack"/>
            <w:bookmarkEnd w:id="0"/>
            <w:r w:rsidR="002A7C37">
              <w:rPr>
                <w:sz w:val="20"/>
              </w:rPr>
              <w:t>еферат дайындаңыз, көлемі 3-5 бет.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Pr="009A0873" w:rsidRDefault="002A7C37" w:rsidP="009A0873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Д3</w:t>
            </w:r>
            <w:r>
              <w:rPr>
                <w:spacing w:val="-3"/>
                <w:sz w:val="20"/>
              </w:rPr>
              <w:t xml:space="preserve"> </w:t>
            </w:r>
            <w:r w:rsidR="00CF426F" w:rsidRPr="00CF426F">
              <w:rPr>
                <w:sz w:val="20"/>
                <w:szCs w:val="20"/>
              </w:rPr>
              <w:t>Корпоративтік құқықтық қатынастар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9A0873" w:rsidRDefault="00FA5C99" w:rsidP="009A0873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«Заңды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тұлғаның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түсінігі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белгілері»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тақырыбындағы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казустардың</w:t>
            </w:r>
          </w:p>
          <w:p w:rsidR="005D5DFB" w:rsidRDefault="005D5DFB" w:rsidP="008A123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шешімі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Pr="00CF426F" w:rsidRDefault="005D5DFB" w:rsidP="008A123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2"/>
                <w:sz w:val="20"/>
              </w:rPr>
              <w:t xml:space="preserve"> </w:t>
            </w:r>
            <w:r w:rsidR="00CF426F" w:rsidRPr="00CF426F">
              <w:rPr>
                <w:b/>
                <w:sz w:val="20"/>
                <w:szCs w:val="20"/>
              </w:rPr>
              <w:t>Корпоративтік</w:t>
            </w:r>
            <w:r w:rsidRPr="00CF426F">
              <w:rPr>
                <w:b/>
                <w:spacing w:val="-5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заңнамалардың</w:t>
            </w:r>
            <w:r w:rsidRPr="00CF426F">
              <w:rPr>
                <w:b/>
                <w:spacing w:val="-4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құрамы,</w:t>
            </w:r>
            <w:r w:rsidRPr="00CF426F">
              <w:rPr>
                <w:b/>
                <w:spacing w:val="-4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қолданылу</w:t>
            </w:r>
            <w:r w:rsidRPr="00CF426F">
              <w:rPr>
                <w:b/>
                <w:spacing w:val="-3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тәртібі</w:t>
            </w:r>
            <w:r w:rsidRPr="00CF426F">
              <w:rPr>
                <w:b/>
                <w:spacing w:val="-5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кесте</w:t>
            </w:r>
            <w:r w:rsidRPr="00CF426F">
              <w:rPr>
                <w:b/>
                <w:spacing w:val="-5"/>
                <w:sz w:val="20"/>
              </w:rPr>
              <w:t xml:space="preserve"> </w:t>
            </w:r>
            <w:r w:rsidRPr="00CF426F">
              <w:rPr>
                <w:b/>
                <w:sz w:val="20"/>
              </w:rPr>
              <w:t>түрінде.</w:t>
            </w:r>
          </w:p>
          <w:p w:rsidR="005D5DFB" w:rsidRDefault="00CF426F" w:rsidP="00CF426F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 w:rsidRPr="00CF426F">
              <w:rPr>
                <w:b/>
                <w:sz w:val="20"/>
                <w:szCs w:val="20"/>
              </w:rPr>
              <w:t>Корпоративтік</w:t>
            </w:r>
            <w:r w:rsidR="005D5DFB">
              <w:rPr>
                <w:b/>
                <w:spacing w:val="-4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құқықтың</w:t>
            </w:r>
            <w:r w:rsidR="005D5DFB">
              <w:rPr>
                <w:b/>
                <w:spacing w:val="-3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қайнар</w:t>
            </w:r>
            <w:r w:rsidR="005D5DFB">
              <w:rPr>
                <w:b/>
                <w:spacing w:val="-4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көздері</w:t>
            </w:r>
            <w:r w:rsidR="005D5DFB">
              <w:rPr>
                <w:b/>
                <w:spacing w:val="-4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және</w:t>
            </w:r>
            <w:r w:rsidR="005D5DFB">
              <w:rPr>
                <w:b/>
                <w:spacing w:val="-3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оларды</w:t>
            </w:r>
            <w:r w:rsidR="005D5DFB">
              <w:rPr>
                <w:b/>
                <w:spacing w:val="-3"/>
                <w:sz w:val="20"/>
              </w:rPr>
              <w:t xml:space="preserve"> </w:t>
            </w:r>
            <w:r w:rsidR="005D5DFB">
              <w:rPr>
                <w:b/>
                <w:sz w:val="20"/>
              </w:rPr>
              <w:t>қолдану.</w:t>
            </w:r>
            <w:r w:rsidR="005D5DFB"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275" w:right="258"/>
              <w:jc w:val="center"/>
              <w:rPr>
                <w:sz w:val="20"/>
              </w:rPr>
            </w:pP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2" w:type="dxa"/>
          </w:tcPr>
          <w:p w:rsidR="005D5DFB" w:rsidRPr="00014B30" w:rsidRDefault="005D5DFB" w:rsidP="00014B30">
            <w:pPr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 w:rsidR="00014B30" w:rsidRPr="00014B30">
              <w:rPr>
                <w:sz w:val="20"/>
                <w:szCs w:val="20"/>
              </w:rPr>
              <w:t>Заңды тұлғаның пайда болуы және тоқтатылуы.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D5DFB" w:rsidTr="001A0134">
        <w:trPr>
          <w:trHeight w:val="457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«Коммерциялық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ұйымдық-құқықтық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нысандары»</w:t>
            </w:r>
          </w:p>
          <w:p w:rsidR="005D5DFB" w:rsidRDefault="005D5DFB" w:rsidP="008A123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тақырыбындағы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 w:rsidR="001A0134" w:rsidRPr="001A0134">
              <w:rPr>
                <w:sz w:val="20"/>
                <w:szCs w:val="20"/>
              </w:rPr>
              <w:t>Коммерциялық ұйымдардың  нысандары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326D6C" w:rsidRDefault="00FA5C99" w:rsidP="00326D6C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«Мемлекеттің</w:t>
            </w:r>
            <w:r>
              <w:rPr>
                <w:spacing w:val="-3"/>
                <w:sz w:val="20"/>
              </w:rPr>
              <w:t xml:space="preserve"> </w:t>
            </w:r>
            <w:r w:rsidR="008A1230">
              <w:rPr>
                <w:sz w:val="20"/>
                <w:szCs w:val="20"/>
              </w:rPr>
              <w:t>к</w:t>
            </w:r>
            <w:r w:rsidR="008A1230" w:rsidRPr="00CF426F">
              <w:rPr>
                <w:sz w:val="20"/>
                <w:szCs w:val="20"/>
              </w:rPr>
              <w:t>орпоративтік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құқықтық қатынастарға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қатысу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ерекшеліктері»</w:t>
            </w:r>
          </w:p>
          <w:p w:rsidR="005D5DFB" w:rsidRDefault="005D5DFB" w:rsidP="008A1230">
            <w:pPr>
              <w:pStyle w:val="TableParagraph"/>
              <w:spacing w:before="1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тақырыбындағы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Pr="00326D6C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5D5DFB" w:rsidTr="00F42FA5">
        <w:trPr>
          <w:trHeight w:val="276"/>
        </w:trPr>
        <w:tc>
          <w:tcPr>
            <w:tcW w:w="10511" w:type="dxa"/>
            <w:gridSpan w:val="6"/>
          </w:tcPr>
          <w:p w:rsidR="005D5DFB" w:rsidRPr="00F42FA5" w:rsidRDefault="005D5DFB" w:rsidP="00F42FA5">
            <w:pPr>
              <w:pStyle w:val="TableParagraph"/>
              <w:spacing w:line="269" w:lineRule="exact"/>
              <w:ind w:left="439" w:right="426"/>
              <w:jc w:val="center"/>
              <w:rPr>
                <w:b/>
              </w:rPr>
            </w:pPr>
            <w:r w:rsidRPr="00A3044A">
              <w:rPr>
                <w:b/>
              </w:rPr>
              <w:t>2-Модуль</w:t>
            </w:r>
            <w:r w:rsidRPr="00A3044A">
              <w:rPr>
                <w:b/>
                <w:spacing w:val="-3"/>
              </w:rPr>
              <w:t xml:space="preserve"> </w:t>
            </w:r>
            <w:r w:rsidR="008A1230" w:rsidRPr="00A3044A">
              <w:rPr>
                <w:b/>
              </w:rPr>
              <w:t xml:space="preserve">Корпоративтік </w:t>
            </w:r>
            <w:r w:rsidRPr="00A3044A">
              <w:rPr>
                <w:b/>
              </w:rPr>
              <w:t>құқықтық</w:t>
            </w:r>
            <w:r w:rsidRPr="00A3044A">
              <w:rPr>
                <w:b/>
                <w:spacing w:val="-4"/>
              </w:rPr>
              <w:t xml:space="preserve"> </w:t>
            </w:r>
            <w:r w:rsidRPr="00A3044A">
              <w:rPr>
                <w:b/>
              </w:rPr>
              <w:t>қатынастардың</w:t>
            </w:r>
            <w:r w:rsidRPr="00A3044A">
              <w:rPr>
                <w:b/>
                <w:spacing w:val="-2"/>
              </w:rPr>
              <w:t xml:space="preserve"> </w:t>
            </w:r>
            <w:r w:rsidRPr="00A3044A">
              <w:rPr>
                <w:b/>
              </w:rPr>
              <w:t>өзге</w:t>
            </w:r>
            <w:r w:rsidRPr="00A3044A">
              <w:rPr>
                <w:b/>
                <w:spacing w:val="-4"/>
              </w:rPr>
              <w:t xml:space="preserve"> </w:t>
            </w:r>
            <w:r w:rsidRPr="00A3044A">
              <w:rPr>
                <w:b/>
              </w:rPr>
              <w:t>де</w:t>
            </w:r>
            <w:r w:rsidRPr="00A3044A">
              <w:rPr>
                <w:b/>
                <w:spacing w:val="-3"/>
              </w:rPr>
              <w:t xml:space="preserve"> </w:t>
            </w:r>
            <w:r w:rsidRPr="00A3044A">
              <w:rPr>
                <w:b/>
              </w:rPr>
              <w:t>элементтері</w:t>
            </w:r>
            <w:r w:rsidRPr="008A1230">
              <w:rPr>
                <w:b/>
              </w:rPr>
              <w:t>.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32" w:type="dxa"/>
          </w:tcPr>
          <w:p w:rsidR="005D5DFB" w:rsidRPr="001A0134" w:rsidRDefault="005D5DFB" w:rsidP="001A0134">
            <w:pPr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 w:rsidR="001A0134" w:rsidRPr="001A0134">
              <w:rPr>
                <w:sz w:val="20"/>
                <w:szCs w:val="20"/>
              </w:rPr>
              <w:t>Коммерциялық</w:t>
            </w:r>
            <w:r w:rsidR="001A0134" w:rsidRPr="001A0134">
              <w:rPr>
                <w:spacing w:val="-4"/>
                <w:sz w:val="20"/>
                <w:szCs w:val="20"/>
              </w:rPr>
              <w:t xml:space="preserve"> </w:t>
            </w:r>
            <w:r w:rsidR="001A0134" w:rsidRPr="001A0134">
              <w:rPr>
                <w:sz w:val="20"/>
                <w:szCs w:val="20"/>
              </w:rPr>
              <w:t>заңды</w:t>
            </w:r>
            <w:r w:rsidR="001A0134" w:rsidRPr="001A0134">
              <w:rPr>
                <w:spacing w:val="-3"/>
                <w:sz w:val="20"/>
                <w:szCs w:val="20"/>
              </w:rPr>
              <w:t xml:space="preserve"> </w:t>
            </w:r>
            <w:r w:rsidR="001A0134" w:rsidRPr="001A0134">
              <w:rPr>
                <w:sz w:val="20"/>
                <w:szCs w:val="20"/>
              </w:rPr>
              <w:t>тұлғалардың құқықтық реттелуі.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326D6C" w:rsidRDefault="00FA5C99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6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8A1230">
              <w:rPr>
                <w:sz w:val="20"/>
              </w:rPr>
              <w:t>Коммерциялық</w:t>
            </w:r>
            <w:r w:rsidR="008A1230">
              <w:rPr>
                <w:spacing w:val="-4"/>
                <w:sz w:val="20"/>
              </w:rPr>
              <w:t xml:space="preserve"> </w:t>
            </w:r>
            <w:r w:rsidR="008A1230">
              <w:rPr>
                <w:sz w:val="20"/>
              </w:rPr>
              <w:t>заңды</w:t>
            </w:r>
            <w:r w:rsidR="008A1230">
              <w:rPr>
                <w:spacing w:val="-3"/>
                <w:sz w:val="20"/>
              </w:rPr>
              <w:t xml:space="preserve"> </w:t>
            </w:r>
            <w:r w:rsidR="008A1230">
              <w:rPr>
                <w:sz w:val="20"/>
              </w:rPr>
              <w:t>тұлғалардың</w:t>
            </w:r>
            <w:r w:rsidR="008A1230">
              <w:rPr>
                <w:spacing w:val="-2"/>
                <w:sz w:val="20"/>
              </w:rPr>
              <w:t xml:space="preserve"> </w:t>
            </w:r>
            <w:r w:rsidR="008A1230">
              <w:rPr>
                <w:sz w:val="20"/>
              </w:rPr>
              <w:t>ұйымдық-құқықтық</w:t>
            </w:r>
            <w:r w:rsidR="008A1230">
              <w:rPr>
                <w:spacing w:val="-3"/>
                <w:sz w:val="20"/>
              </w:rPr>
              <w:t xml:space="preserve"> </w:t>
            </w:r>
            <w:r w:rsidR="008A1230">
              <w:rPr>
                <w:sz w:val="20"/>
              </w:rPr>
              <w:t>нысандарының құқықтық ерекшеліктері</w:t>
            </w:r>
            <w:r>
              <w:rPr>
                <w:sz w:val="20"/>
              </w:rPr>
              <w:t>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 w:rsidR="008A1230">
              <w:rPr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 w:rsidR="00E86D58">
              <w:rPr>
                <w:sz w:val="20"/>
              </w:rPr>
              <w:t xml:space="preserve"> </w:t>
            </w:r>
            <w:r w:rsidR="00E86D58">
              <w:rPr>
                <w:spacing w:val="-2"/>
                <w:sz w:val="20"/>
              </w:rPr>
              <w:t>«</w:t>
            </w:r>
            <w:r>
              <w:rPr>
                <w:sz w:val="20"/>
              </w:rPr>
              <w:t>Мәміле нысандары,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жарамсыздығы</w:t>
            </w:r>
            <w:r w:rsidR="00E86D58">
              <w:rPr>
                <w:sz w:val="20"/>
              </w:rPr>
              <w:t>» тақырыбына реферат дайындаңыз, көлемі 3-5 бет.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4" w:type="dxa"/>
            <w:gridSpan w:val="2"/>
          </w:tcPr>
          <w:p w:rsidR="005D5DFB" w:rsidRPr="002A7C37" w:rsidRDefault="002A7C37" w:rsidP="009A0873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8A1230">
              <w:t>Акционерлік қоғам - корпоративтік құқық субъектісі ретінде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E86D58" w:rsidRDefault="00FA5C99" w:rsidP="00326D6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D5DFB" w:rsidTr="008A1230">
        <w:trPr>
          <w:trHeight w:val="458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8A1230">
              <w:rPr>
                <w:sz w:val="20"/>
              </w:rPr>
              <w:t>Акциялардың түрлері және олардың бір-бірінен құқықтық айырмашылығы</w:t>
            </w:r>
            <w:r>
              <w:rPr>
                <w:sz w:val="20"/>
              </w:rPr>
              <w:t>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 w:rsidR="008A1230">
              <w:rPr>
                <w:sz w:val="20"/>
              </w:rPr>
              <w:t xml:space="preserve"> </w:t>
            </w:r>
            <w:r>
              <w:rPr>
                <w:sz w:val="20"/>
              </w:rPr>
              <w:t>шешу.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FA5C99" w:rsidP="008A1230">
            <w:pPr>
              <w:pStyle w:val="TableParagraph"/>
              <w:spacing w:line="22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D5DFB" w:rsidTr="008A1230">
        <w:trPr>
          <w:trHeight w:val="921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tabs>
                <w:tab w:val="left" w:pos="1105"/>
                <w:tab w:val="left" w:pos="1366"/>
                <w:tab w:val="left" w:pos="2957"/>
                <w:tab w:val="left" w:pos="3981"/>
                <w:tab w:val="left" w:pos="5413"/>
                <w:tab w:val="left" w:pos="6454"/>
              </w:tabs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БӨЗ   2.</w:t>
            </w:r>
            <w:r>
              <w:rPr>
                <w:b/>
                <w:sz w:val="20"/>
              </w:rPr>
              <w:tab/>
            </w:r>
            <w:r w:rsidR="008A1230">
              <w:rPr>
                <w:sz w:val="20"/>
              </w:rPr>
              <w:t>«Корпоративтік м</w:t>
            </w:r>
            <w:r>
              <w:rPr>
                <w:sz w:val="20"/>
              </w:rPr>
              <w:t>әмілелердің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нысандары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бұзудың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салдары»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тәж</w:t>
            </w:r>
            <w:r w:rsidR="008A1230">
              <w:rPr>
                <w:sz w:val="20"/>
              </w:rPr>
              <w:t>ірибелік</w:t>
            </w:r>
            <w:r w:rsidR="008A1230">
              <w:rPr>
                <w:sz w:val="20"/>
              </w:rPr>
              <w:tab/>
              <w:t>тапсырмаларды</w:t>
            </w:r>
            <w:r w:rsidR="008A1230">
              <w:rPr>
                <w:sz w:val="20"/>
              </w:rPr>
              <w:tab/>
              <w:t xml:space="preserve">орындау, Қазақстандық </w:t>
            </w:r>
            <w:r>
              <w:rPr>
                <w:sz w:val="20"/>
              </w:rPr>
              <w:t>цивилист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ғалымдардың</w:t>
            </w:r>
            <w:r w:rsidR="008A123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еңбектерімен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танысу,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талдау,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тексеру,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сұрақ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түрінде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тапсырмаларды</w:t>
            </w:r>
            <w:r w:rsidR="008A1230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275" w:right="258"/>
              <w:jc w:val="center"/>
              <w:rPr>
                <w:b/>
                <w:sz w:val="20"/>
              </w:rPr>
            </w:pPr>
          </w:p>
        </w:tc>
      </w:tr>
      <w:tr w:rsidR="00E86D58" w:rsidTr="00E86D58">
        <w:trPr>
          <w:trHeight w:val="618"/>
        </w:trPr>
        <w:tc>
          <w:tcPr>
            <w:tcW w:w="1136" w:type="dxa"/>
            <w:tcBorders>
              <w:top w:val="nil"/>
            </w:tcBorders>
          </w:tcPr>
          <w:p w:rsidR="00E86D58" w:rsidRDefault="00E86D58" w:rsidP="008A1230">
            <w:pPr>
              <w:rPr>
                <w:sz w:val="2"/>
                <w:szCs w:val="2"/>
              </w:rPr>
            </w:pPr>
          </w:p>
          <w:p w:rsidR="00E86D58" w:rsidRPr="00E86D58" w:rsidRDefault="00E86D58" w:rsidP="00E86D58">
            <w:pPr>
              <w:rPr>
                <w:sz w:val="2"/>
                <w:szCs w:val="2"/>
              </w:rPr>
            </w:pPr>
          </w:p>
          <w:p w:rsidR="00E86D58" w:rsidRPr="00E86D58" w:rsidRDefault="00E86D58" w:rsidP="00E86D58">
            <w:pPr>
              <w:rPr>
                <w:sz w:val="2"/>
                <w:szCs w:val="2"/>
              </w:rPr>
            </w:pPr>
          </w:p>
          <w:p w:rsidR="00E86D58" w:rsidRPr="00E86D58" w:rsidRDefault="00E86D58" w:rsidP="00E86D58">
            <w:pPr>
              <w:rPr>
                <w:sz w:val="2"/>
                <w:szCs w:val="2"/>
              </w:rPr>
            </w:pPr>
          </w:p>
          <w:p w:rsidR="00E86D58" w:rsidRPr="00E86D58" w:rsidRDefault="00E86D58" w:rsidP="00E86D58">
            <w:pPr>
              <w:rPr>
                <w:sz w:val="2"/>
                <w:szCs w:val="2"/>
              </w:rPr>
            </w:pPr>
          </w:p>
          <w:p w:rsidR="00E86D58" w:rsidRDefault="00E86D58" w:rsidP="00E86D58">
            <w:pPr>
              <w:rPr>
                <w:sz w:val="2"/>
                <w:szCs w:val="2"/>
              </w:rPr>
            </w:pPr>
          </w:p>
          <w:p w:rsidR="00E86D58" w:rsidRDefault="00E86D58" w:rsidP="00E86D58">
            <w:pPr>
              <w:rPr>
                <w:sz w:val="2"/>
                <w:szCs w:val="2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 1</w:t>
            </w:r>
          </w:p>
          <w:p w:rsidR="00E86D58" w:rsidRPr="00E86D58" w:rsidRDefault="00E86D58" w:rsidP="00E86D58">
            <w:pPr>
              <w:ind w:left="-131" w:firstLine="131"/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E86D58" w:rsidRDefault="00E86D58" w:rsidP="008A1230">
            <w:pPr>
              <w:pStyle w:val="TableParagraph"/>
              <w:tabs>
                <w:tab w:val="left" w:pos="1105"/>
                <w:tab w:val="left" w:pos="1366"/>
                <w:tab w:val="left" w:pos="2957"/>
                <w:tab w:val="left" w:pos="3981"/>
                <w:tab w:val="left" w:pos="5413"/>
                <w:tab w:val="left" w:pos="6454"/>
              </w:tabs>
              <w:ind w:left="107" w:right="100"/>
              <w:rPr>
                <w:b/>
                <w:sz w:val="20"/>
              </w:rPr>
            </w:pPr>
          </w:p>
        </w:tc>
        <w:tc>
          <w:tcPr>
            <w:tcW w:w="859" w:type="dxa"/>
            <w:gridSpan w:val="2"/>
          </w:tcPr>
          <w:p w:rsidR="00E86D58" w:rsidRDefault="00E86D58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E86D58" w:rsidRDefault="00E86D58" w:rsidP="00E86D58">
            <w:pPr>
              <w:pStyle w:val="TableParagraph"/>
              <w:spacing w:line="224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32" w:type="dxa"/>
          </w:tcPr>
          <w:p w:rsidR="005D5DFB" w:rsidRDefault="005D5DFB" w:rsidP="001964C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1964C4">
              <w:rPr>
                <w:sz w:val="20"/>
              </w:rPr>
              <w:t>Тақырып.</w:t>
            </w:r>
            <w:r>
              <w:rPr>
                <w:spacing w:val="-2"/>
                <w:sz w:val="20"/>
              </w:rPr>
              <w:t xml:space="preserve"> </w:t>
            </w:r>
            <w:r w:rsidR="001964C4">
              <w:rPr>
                <w:sz w:val="20"/>
              </w:rPr>
              <w:t>Корпорациялық келісімдер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326D6C" w:rsidRDefault="00326D6C" w:rsidP="00326D6C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 w:rsidR="001964C4">
              <w:rPr>
                <w:sz w:val="20"/>
              </w:rPr>
              <w:t xml:space="preserve"> Корпорациялық келісімдердердің ерекшеліктері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326D6C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E86D5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орындау.</w:t>
            </w:r>
            <w:r>
              <w:rPr>
                <w:spacing w:val="-2"/>
                <w:sz w:val="20"/>
              </w:rPr>
              <w:t xml:space="preserve"> </w:t>
            </w:r>
            <w:r w:rsidR="00E86D58">
              <w:rPr>
                <w:sz w:val="20"/>
              </w:rPr>
              <w:t>Тақырып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 w:rsidR="00E86D58" w:rsidRPr="00E86D58">
              <w:rPr>
                <w:spacing w:val="-2"/>
                <w:sz w:val="20"/>
                <w:szCs w:val="20"/>
              </w:rPr>
              <w:t>«</w:t>
            </w:r>
            <w:r w:rsidR="00E86D58" w:rsidRPr="00E86D58">
              <w:rPr>
                <w:sz w:val="20"/>
                <w:szCs w:val="20"/>
              </w:rPr>
              <w:t>Акционерлік қоғам</w:t>
            </w:r>
            <w:r w:rsidR="00E86D58">
              <w:rPr>
                <w:sz w:val="20"/>
                <w:szCs w:val="20"/>
              </w:rPr>
              <w:t xml:space="preserve">ның атқарушы органдары, </w:t>
            </w:r>
            <w:r w:rsidR="00E86D58" w:rsidRPr="00E86D58">
              <w:rPr>
                <w:sz w:val="20"/>
                <w:szCs w:val="20"/>
              </w:rPr>
              <w:t>оардың ерекшеліктері»</w:t>
            </w:r>
            <w:r w:rsidR="00E86D58">
              <w:rPr>
                <w:sz w:val="20"/>
                <w:szCs w:val="20"/>
              </w:rPr>
              <w:t>. Баяндама дайындаңыз. Көлемі 5-7 бет.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Pr="00E86D58" w:rsidRDefault="00D37E52" w:rsidP="009A08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32" w:type="dxa"/>
          </w:tcPr>
          <w:p w:rsidR="005D5DFB" w:rsidRPr="00CE4AEE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CF322D">
              <w:rPr>
                <w:sz w:val="20"/>
              </w:rPr>
              <w:t>Тақырып.</w:t>
            </w:r>
            <w:r>
              <w:rPr>
                <w:spacing w:val="-1"/>
                <w:sz w:val="20"/>
              </w:rPr>
              <w:t xml:space="preserve"> </w:t>
            </w:r>
            <w:r w:rsidR="00E368D3">
              <w:rPr>
                <w:spacing w:val="-1"/>
                <w:sz w:val="20"/>
              </w:rPr>
              <w:t xml:space="preserve">Коммерциялық емес заңды тұлғалардың құқықтық реттелуі.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E86D58" w:rsidRDefault="00A3044A" w:rsidP="00326D6C">
            <w:pPr>
              <w:pStyle w:val="TableParagraph"/>
              <w:ind w:left="0"/>
              <w:jc w:val="center"/>
              <w:rPr>
                <w:sz w:val="16"/>
              </w:rPr>
            </w:pPr>
            <w:r w:rsidRPr="00E86D58">
              <w:rPr>
                <w:sz w:val="16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2"/>
                <w:sz w:val="20"/>
              </w:rPr>
              <w:t xml:space="preserve"> </w:t>
            </w:r>
            <w:r w:rsidR="00326D6C">
              <w:rPr>
                <w:spacing w:val="-1"/>
                <w:sz w:val="20"/>
              </w:rPr>
              <w:t xml:space="preserve">Коммерциялық емес заңды тұлғалардың </w:t>
            </w:r>
            <w:r w:rsidR="00326D6C">
              <w:rPr>
                <w:sz w:val="20"/>
              </w:rPr>
              <w:t>ұйымдық-құқықтық</w:t>
            </w:r>
            <w:r w:rsidR="00326D6C">
              <w:rPr>
                <w:spacing w:val="-3"/>
                <w:sz w:val="20"/>
              </w:rPr>
              <w:t xml:space="preserve"> </w:t>
            </w:r>
            <w:r w:rsidR="00326D6C">
              <w:rPr>
                <w:sz w:val="20"/>
              </w:rPr>
              <w:t>нысандары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326D6C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Коммерциялық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заңды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тұлғалар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тест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4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275" w:right="258"/>
              <w:jc w:val="center"/>
              <w:rPr>
                <w:b/>
                <w:sz w:val="20"/>
              </w:rPr>
            </w:pP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2" w:type="dxa"/>
          </w:tcPr>
          <w:p w:rsidR="005D5DFB" w:rsidRDefault="005D5DFB" w:rsidP="00F42FA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1"/>
                <w:sz w:val="20"/>
              </w:rPr>
              <w:t xml:space="preserve"> </w:t>
            </w:r>
            <w:r w:rsidR="00193E5D">
              <w:rPr>
                <w:spacing w:val="-1"/>
                <w:sz w:val="20"/>
              </w:rPr>
              <w:t xml:space="preserve">Коммерциялық емес заңды тұлғалардың </w:t>
            </w:r>
            <w:r w:rsidR="00193E5D">
              <w:rPr>
                <w:sz w:val="20"/>
              </w:rPr>
              <w:t>ұйымдық-құқықтық</w:t>
            </w:r>
            <w:r w:rsidR="00193E5D">
              <w:rPr>
                <w:spacing w:val="-3"/>
                <w:sz w:val="20"/>
              </w:rPr>
              <w:t xml:space="preserve"> </w:t>
            </w:r>
            <w:r w:rsidR="00193E5D">
              <w:rPr>
                <w:sz w:val="20"/>
              </w:rPr>
              <w:t>нысандарының құқықтық ерекшеліктері</w:t>
            </w:r>
            <w:r w:rsidR="00193E5D">
              <w:t xml:space="preserve">.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326D6C" w:rsidRDefault="00A3044A" w:rsidP="00326D6C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1964C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 w:rsidR="001964C4">
              <w:rPr>
                <w:sz w:val="20"/>
              </w:rPr>
              <w:t>Бағалы қағаздардың түрлері және олардың ерекшеліктері</w:t>
            </w:r>
            <w:r>
              <w:rPr>
                <w:sz w:val="20"/>
              </w:rPr>
              <w:t>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A3044A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458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74"/>
                <w:sz w:val="20"/>
              </w:rPr>
              <w:t xml:space="preserve"> </w:t>
            </w:r>
            <w:r w:rsidR="00E86D58">
              <w:rPr>
                <w:sz w:val="20"/>
              </w:rPr>
              <w:t>бойынша</w:t>
            </w:r>
            <w:r>
              <w:rPr>
                <w:sz w:val="20"/>
              </w:rPr>
              <w:t>.</w:t>
            </w:r>
            <w:r>
              <w:rPr>
                <w:spacing w:val="73"/>
                <w:sz w:val="20"/>
              </w:rPr>
              <w:t xml:space="preserve"> </w:t>
            </w:r>
            <w:r w:rsidR="00E86D58">
              <w:rPr>
                <w:sz w:val="20"/>
              </w:rPr>
              <w:t>тақырып</w:t>
            </w:r>
            <w:r>
              <w:rPr>
                <w:sz w:val="20"/>
              </w:rPr>
              <w:t>: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«Азаматтық-құқықтық</w:t>
            </w:r>
          </w:p>
          <w:p w:rsidR="005D5DFB" w:rsidRDefault="001964C4" w:rsidP="00FA5C9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келісім</w:t>
            </w:r>
            <w:r w:rsidR="005D5DFB">
              <w:rPr>
                <w:spacing w:val="-2"/>
                <w:sz w:val="20"/>
              </w:rPr>
              <w:t xml:space="preserve"> </w:t>
            </w:r>
            <w:r w:rsidR="005D5DFB">
              <w:rPr>
                <w:sz w:val="20"/>
              </w:rPr>
              <w:t>түсінігі</w:t>
            </w:r>
            <w:r w:rsidR="005D5DFB">
              <w:rPr>
                <w:spacing w:val="-3"/>
                <w:sz w:val="20"/>
              </w:rPr>
              <w:t xml:space="preserve"> </w:t>
            </w:r>
            <w:r w:rsidR="005D5DFB">
              <w:rPr>
                <w:sz w:val="20"/>
              </w:rPr>
              <w:t>мен</w:t>
            </w:r>
            <w:r w:rsidR="005D5DFB">
              <w:rPr>
                <w:spacing w:val="-3"/>
                <w:sz w:val="20"/>
              </w:rPr>
              <w:t xml:space="preserve"> </w:t>
            </w:r>
            <w:r w:rsidR="005D5DFB">
              <w:rPr>
                <w:sz w:val="20"/>
              </w:rPr>
              <w:t>түрлері және</w:t>
            </w:r>
            <w:r w:rsidR="005D5DFB">
              <w:rPr>
                <w:spacing w:val="-2"/>
                <w:sz w:val="20"/>
              </w:rPr>
              <w:t xml:space="preserve"> </w:t>
            </w:r>
            <w:r w:rsidR="005D5DFB">
              <w:rPr>
                <w:sz w:val="20"/>
              </w:rPr>
              <w:t>жасау,</w:t>
            </w:r>
            <w:r w:rsidR="005D5DFB">
              <w:rPr>
                <w:spacing w:val="-2"/>
                <w:sz w:val="20"/>
              </w:rPr>
              <w:t xml:space="preserve"> </w:t>
            </w:r>
            <w:r w:rsidR="005D5DFB">
              <w:rPr>
                <w:sz w:val="20"/>
              </w:rPr>
              <w:t>өзгерту</w:t>
            </w:r>
            <w:r w:rsidR="005D5DFB">
              <w:rPr>
                <w:spacing w:val="-1"/>
                <w:sz w:val="20"/>
              </w:rPr>
              <w:t xml:space="preserve"> </w:t>
            </w:r>
            <w:r w:rsidR="005D5DFB">
              <w:rPr>
                <w:sz w:val="20"/>
              </w:rPr>
              <w:t>тәртібі»</w:t>
            </w:r>
            <w:r w:rsidR="00FA5C99">
              <w:rPr>
                <w:sz w:val="20"/>
              </w:rPr>
              <w:t>. Реферат дайындаңыз, көлемі 3-5 бет.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Pr="00A3044A" w:rsidRDefault="00D37E52" w:rsidP="00A3044A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</w:tr>
      <w:tr w:rsidR="005D5DFB" w:rsidTr="008A1230">
        <w:trPr>
          <w:trHeight w:val="230"/>
        </w:trPr>
        <w:tc>
          <w:tcPr>
            <w:tcW w:w="10511" w:type="dxa"/>
            <w:gridSpan w:val="6"/>
          </w:tcPr>
          <w:p w:rsidR="005D5DFB" w:rsidRPr="00A3044A" w:rsidRDefault="005D5DFB" w:rsidP="00A3044A">
            <w:pPr>
              <w:pStyle w:val="TableParagraph"/>
              <w:spacing w:line="210" w:lineRule="exact"/>
              <w:ind w:left="438" w:right="426"/>
              <w:jc w:val="center"/>
              <w:rPr>
                <w:b/>
              </w:rPr>
            </w:pPr>
            <w:r w:rsidRPr="00A3044A">
              <w:rPr>
                <w:b/>
              </w:rPr>
              <w:t>МОДУЛЬ</w:t>
            </w:r>
            <w:r w:rsidRPr="00A3044A">
              <w:rPr>
                <w:b/>
                <w:spacing w:val="-5"/>
              </w:rPr>
              <w:t xml:space="preserve"> </w:t>
            </w:r>
            <w:r w:rsidRPr="00A3044A">
              <w:rPr>
                <w:b/>
              </w:rPr>
              <w:t>3</w:t>
            </w:r>
            <w:r w:rsidRPr="00A3044A">
              <w:rPr>
                <w:b/>
                <w:spacing w:val="-3"/>
              </w:rPr>
              <w:t xml:space="preserve"> </w:t>
            </w:r>
            <w:r w:rsidR="00A3044A" w:rsidRPr="00A3044A">
              <w:rPr>
                <w:b/>
              </w:rPr>
              <w:t>Корпоративтік заңды тұлғалардың к</w:t>
            </w:r>
            <w:r w:rsidR="00A3044A">
              <w:rPr>
                <w:b/>
              </w:rPr>
              <w:t>е</w:t>
            </w:r>
            <w:r w:rsidR="00A3044A" w:rsidRPr="00A3044A">
              <w:rPr>
                <w:b/>
              </w:rPr>
              <w:t>йбір түрлері</w:t>
            </w:r>
          </w:p>
        </w:tc>
      </w:tr>
      <w:tr w:rsidR="005D5DFB" w:rsidTr="008A1230">
        <w:trPr>
          <w:trHeight w:val="229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32" w:type="dxa"/>
          </w:tcPr>
          <w:p w:rsidR="005D5DFB" w:rsidRPr="00CC3A68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CC3A68">
              <w:rPr>
                <w:b/>
                <w:sz w:val="20"/>
                <w:szCs w:val="20"/>
              </w:rPr>
              <w:t>Д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b/>
                <w:sz w:val="20"/>
                <w:szCs w:val="20"/>
              </w:rPr>
              <w:t>11.</w:t>
            </w:r>
            <w:r w:rsidRPr="00CC3A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C3A68">
              <w:rPr>
                <w:sz w:val="20"/>
                <w:szCs w:val="20"/>
              </w:rPr>
              <w:t>Тақырып.</w:t>
            </w:r>
            <w:r w:rsidR="00193E5D" w:rsidRPr="00CC3A68">
              <w:rPr>
                <w:sz w:val="20"/>
                <w:szCs w:val="20"/>
              </w:rPr>
              <w:t xml:space="preserve"> Шаруашылық серіктестіктер.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A3044A" w:rsidRDefault="00A3044A" w:rsidP="00A3044A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Pr="00CC3A68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CC3A68">
              <w:rPr>
                <w:b/>
                <w:sz w:val="20"/>
                <w:szCs w:val="20"/>
              </w:rPr>
              <w:t>СС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b/>
                <w:sz w:val="20"/>
                <w:szCs w:val="20"/>
              </w:rPr>
              <w:t>11.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sz w:val="20"/>
                <w:szCs w:val="20"/>
              </w:rPr>
              <w:t>Тақырып.</w:t>
            </w:r>
            <w:r w:rsidR="00193E5D" w:rsidRPr="00CC3A68">
              <w:rPr>
                <w:sz w:val="20"/>
                <w:szCs w:val="20"/>
              </w:rPr>
              <w:t xml:space="preserve"> Шаруашылық серіктестіктер. Казустар.</w:t>
            </w:r>
            <w:r w:rsidR="00E368D3" w:rsidRPr="00CC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Pr="00A3044A" w:rsidRDefault="00A3044A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32" w:type="dxa"/>
          </w:tcPr>
          <w:p w:rsidR="005D5DFB" w:rsidRPr="00CC3A68" w:rsidRDefault="005D5DFB" w:rsidP="00193E5D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r w:rsidRPr="00CC3A68">
              <w:rPr>
                <w:b/>
                <w:sz w:val="20"/>
                <w:szCs w:val="20"/>
              </w:rPr>
              <w:t>Д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b/>
                <w:sz w:val="20"/>
                <w:szCs w:val="20"/>
              </w:rPr>
              <w:t>12.</w:t>
            </w:r>
            <w:r w:rsidRPr="00CC3A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C3A68">
              <w:rPr>
                <w:sz w:val="20"/>
                <w:szCs w:val="20"/>
              </w:rPr>
              <w:t>Тақырып.</w:t>
            </w:r>
            <w:r w:rsidR="00E368D3" w:rsidRPr="00CC3A68">
              <w:rPr>
                <w:sz w:val="20"/>
                <w:szCs w:val="20"/>
              </w:rPr>
              <w:t xml:space="preserve"> ЖШС</w:t>
            </w:r>
            <w:r w:rsidRPr="00CC3A68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A3044A" w:rsidRDefault="00A3044A" w:rsidP="00A3044A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Pr="00CC3A68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CC3A68">
              <w:rPr>
                <w:b/>
                <w:sz w:val="20"/>
                <w:szCs w:val="20"/>
              </w:rPr>
              <w:t>СС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b/>
                <w:sz w:val="20"/>
                <w:szCs w:val="20"/>
              </w:rPr>
              <w:t>12.</w:t>
            </w:r>
            <w:r w:rsidRPr="00CC3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C3A68">
              <w:rPr>
                <w:sz w:val="20"/>
                <w:szCs w:val="20"/>
              </w:rPr>
              <w:t>Тақырып.</w:t>
            </w:r>
            <w:r w:rsidR="00193E5D" w:rsidRPr="00CC3A68">
              <w:rPr>
                <w:sz w:val="20"/>
                <w:szCs w:val="20"/>
              </w:rPr>
              <w:t xml:space="preserve"> ЖШС  бойынша тәжірибелік тапсырмаларды орындау.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A3044A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D5DFB" w:rsidTr="00FA5C99">
        <w:trPr>
          <w:trHeight w:val="318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32" w:type="dxa"/>
          </w:tcPr>
          <w:p w:rsidR="005D5DFB" w:rsidRDefault="005D5DFB" w:rsidP="00193E5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93E5D">
              <w:rPr>
                <w:sz w:val="20"/>
              </w:rPr>
              <w:t>Тақырып. Келісім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институты.</w:t>
            </w:r>
          </w:p>
        </w:tc>
        <w:tc>
          <w:tcPr>
            <w:tcW w:w="432" w:type="dxa"/>
            <w:tcBorders>
              <w:right w:val="single" w:sz="48" w:space="0" w:color="D2D2D2"/>
            </w:tcBorders>
          </w:tcPr>
          <w:p w:rsidR="005D5DFB" w:rsidRDefault="005D5DFB" w:rsidP="008A1230">
            <w:pPr>
              <w:pStyle w:val="TableParagraph"/>
              <w:spacing w:line="210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8" w:space="0" w:color="D2D2D2"/>
            </w:tcBorders>
          </w:tcPr>
          <w:p w:rsidR="005D5DFB" w:rsidRDefault="00F42FA5" w:rsidP="008A123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A3044A" w:rsidRDefault="00A3044A" w:rsidP="00A3044A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</w:tr>
      <w:tr w:rsidR="005D5DFB" w:rsidTr="008A1230">
        <w:trPr>
          <w:trHeight w:val="225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93E5D">
              <w:rPr>
                <w:sz w:val="20"/>
              </w:rPr>
              <w:t>Тақырып.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Азаматық-құқықтық</w:t>
            </w:r>
            <w:r>
              <w:rPr>
                <w:spacing w:val="-3"/>
                <w:sz w:val="20"/>
              </w:rPr>
              <w:t xml:space="preserve"> </w:t>
            </w:r>
            <w:r w:rsidR="00193E5D">
              <w:rPr>
                <w:sz w:val="20"/>
              </w:rPr>
              <w:t>келісімдерді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топтастыру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шешуге</w:t>
            </w:r>
          </w:p>
          <w:p w:rsidR="005D5DFB" w:rsidRDefault="005D5DFB" w:rsidP="008A123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байланысты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</w:p>
        </w:tc>
        <w:tc>
          <w:tcPr>
            <w:tcW w:w="432" w:type="dxa"/>
            <w:tcBorders>
              <w:bottom w:val="nil"/>
              <w:right w:val="single" w:sz="48" w:space="0" w:color="D2D2D2"/>
            </w:tcBorders>
          </w:tcPr>
          <w:p w:rsidR="005D5DFB" w:rsidRDefault="005D5DFB" w:rsidP="008A1230">
            <w:pPr>
              <w:pStyle w:val="TableParagraph"/>
              <w:spacing w:line="205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8" w:space="0" w:color="D2D2D2"/>
              <w:bottom w:val="nil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" w:type="dxa"/>
            <w:tcBorders>
              <w:bottom w:val="nil"/>
              <w:right w:val="single" w:sz="48" w:space="0" w:color="D2D2D2"/>
            </w:tcBorders>
          </w:tcPr>
          <w:p w:rsidR="005D5DFB" w:rsidRDefault="005D5DFB" w:rsidP="008A1230">
            <w:pPr>
              <w:pStyle w:val="TableParagraph"/>
              <w:spacing w:line="205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91" w:type="dxa"/>
            <w:tcBorders>
              <w:left w:val="single" w:sz="48" w:space="0" w:color="D2D2D2"/>
              <w:bottom w:val="nil"/>
            </w:tcBorders>
          </w:tcPr>
          <w:p w:rsidR="005D5DFB" w:rsidRPr="00A3044A" w:rsidRDefault="00A3044A" w:rsidP="008A1230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</w:tr>
      <w:tr w:rsidR="005D5DFB" w:rsidTr="008A1230">
        <w:trPr>
          <w:trHeight w:val="225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4" w:type="dxa"/>
            <w:gridSpan w:val="2"/>
            <w:tcBorders>
              <w:top w:val="nil"/>
            </w:tcBorders>
          </w:tcPr>
          <w:p w:rsidR="005D5DFB" w:rsidRDefault="005D5DFB" w:rsidP="008A1230">
            <w:pPr>
              <w:pStyle w:val="TableParagraph"/>
              <w:ind w:left="0"/>
              <w:rPr>
                <w:sz w:val="16"/>
              </w:rPr>
            </w:pP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193E5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 w:rsidR="00FA5C99">
              <w:rPr>
                <w:spacing w:val="48"/>
                <w:sz w:val="20"/>
              </w:rPr>
              <w:t xml:space="preserve"> тақырып</w:t>
            </w:r>
            <w:r>
              <w:rPr>
                <w:spacing w:val="48"/>
                <w:sz w:val="20"/>
              </w:rPr>
              <w:t xml:space="preserve"> </w:t>
            </w:r>
            <w:r w:rsidR="00FA5C99">
              <w:rPr>
                <w:spacing w:val="48"/>
                <w:sz w:val="20"/>
              </w:rPr>
              <w:t>«</w:t>
            </w:r>
            <w:r>
              <w:rPr>
                <w:sz w:val="20"/>
              </w:rPr>
              <w:t>Азаматтық-құқықтық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жауапкершілік</w:t>
            </w:r>
            <w:r w:rsidR="00193E5D">
              <w:rPr>
                <w:sz w:val="20"/>
              </w:rPr>
              <w:t xml:space="preserve">ті </w:t>
            </w:r>
            <w:r>
              <w:rPr>
                <w:sz w:val="20"/>
              </w:rPr>
              <w:t>талдау</w:t>
            </w:r>
            <w:r w:rsidR="00FA5C99">
              <w:rPr>
                <w:sz w:val="20"/>
              </w:rPr>
              <w:t xml:space="preserve">». </w:t>
            </w:r>
            <w:r w:rsidR="00FA5C99">
              <w:rPr>
                <w:sz w:val="20"/>
                <w:szCs w:val="20"/>
              </w:rPr>
              <w:t>Баяндама дайындаңыз. Көлемі 5-7 бет.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Pr="00A3044A" w:rsidRDefault="00D37E52" w:rsidP="00A3044A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1"/>
                <w:sz w:val="20"/>
              </w:rPr>
              <w:t xml:space="preserve"> </w:t>
            </w:r>
            <w:r w:rsidR="00760945">
              <w:rPr>
                <w:sz w:val="20"/>
              </w:rPr>
              <w:t>Келісім</w:t>
            </w:r>
            <w:r w:rsidR="00760945">
              <w:rPr>
                <w:spacing w:val="-3"/>
                <w:sz w:val="20"/>
              </w:rPr>
              <w:t>дерді</w:t>
            </w:r>
            <w:r w:rsidR="00760945">
              <w:rPr>
                <w:sz w:val="20"/>
              </w:rPr>
              <w:t>ң</w:t>
            </w:r>
            <w:r w:rsidR="00760945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топтастыру.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A3044A" w:rsidRDefault="00A3044A" w:rsidP="00A3044A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</w:tr>
      <w:tr w:rsidR="005D5DFB" w:rsidTr="008A1230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 w:rsidR="00193E5D">
              <w:rPr>
                <w:sz w:val="20"/>
              </w:rPr>
              <w:t xml:space="preserve"> Келісім</w:t>
            </w:r>
            <w:r w:rsidR="00193E5D">
              <w:rPr>
                <w:spacing w:val="-3"/>
                <w:sz w:val="20"/>
              </w:rPr>
              <w:t>дерді</w:t>
            </w:r>
            <w:r>
              <w:rPr>
                <w:sz w:val="20"/>
              </w:rPr>
              <w:t>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талдау.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A3044A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Default="005D5DFB" w:rsidP="008A12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жауапкершілік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бойынша ғылыми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әдебиеттерді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талдау,</w:t>
            </w:r>
          </w:p>
          <w:p w:rsidR="005D5DFB" w:rsidRDefault="005D5DFB" w:rsidP="008A123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конспектіні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қорғау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5D5DFB" w:rsidRDefault="005D5DFB" w:rsidP="008A1230">
            <w:pPr>
              <w:pStyle w:val="TableParagraph"/>
              <w:spacing w:line="224" w:lineRule="exact"/>
              <w:ind w:left="275" w:right="258"/>
              <w:jc w:val="center"/>
              <w:rPr>
                <w:b/>
                <w:sz w:val="20"/>
              </w:rPr>
            </w:pPr>
          </w:p>
        </w:tc>
      </w:tr>
      <w:tr w:rsidR="005D5DFB" w:rsidTr="008A1230">
        <w:trPr>
          <w:trHeight w:val="230"/>
        </w:trPr>
        <w:tc>
          <w:tcPr>
            <w:tcW w:w="1136" w:type="dxa"/>
            <w:vMerge w:val="restart"/>
          </w:tcPr>
          <w:p w:rsidR="005D5DFB" w:rsidRDefault="005D5DFB" w:rsidP="008A1230">
            <w:pPr>
              <w:pStyle w:val="TableParagraph"/>
              <w:spacing w:line="224" w:lineRule="exact"/>
              <w:ind w:left="448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732" w:type="dxa"/>
          </w:tcPr>
          <w:p w:rsidR="005D5DFB" w:rsidRPr="00CC3A68" w:rsidRDefault="005D5DFB" w:rsidP="00CC3A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CC3A68">
              <w:rPr>
                <w:sz w:val="20"/>
              </w:rPr>
              <w:t>Тақырып</w:t>
            </w:r>
            <w:r w:rsidR="00CC3A68">
              <w:rPr>
                <w:sz w:val="20"/>
                <w:lang w:val="en-US"/>
              </w:rPr>
              <w:t xml:space="preserve">. </w:t>
            </w:r>
            <w:r w:rsidR="00CC3A68" w:rsidRPr="00CC3A68">
              <w:rPr>
                <w:noProof/>
                <w:sz w:val="20"/>
              </w:rPr>
              <w:t>Сақтандыру келісімі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5D5DFB" w:rsidRPr="00CC3A68" w:rsidRDefault="00A3044A" w:rsidP="00A3044A">
            <w:pPr>
              <w:pStyle w:val="TableParagraph"/>
              <w:ind w:left="0"/>
              <w:jc w:val="center"/>
              <w:rPr>
                <w:sz w:val="16"/>
              </w:rPr>
            </w:pPr>
            <w:r w:rsidRPr="00CC3A68">
              <w:rPr>
                <w:sz w:val="16"/>
              </w:rPr>
              <w:t>5</w:t>
            </w:r>
          </w:p>
        </w:tc>
      </w:tr>
      <w:tr w:rsidR="005D5DFB" w:rsidTr="008A1230">
        <w:trPr>
          <w:trHeight w:val="229"/>
        </w:trPr>
        <w:tc>
          <w:tcPr>
            <w:tcW w:w="1136" w:type="dxa"/>
            <w:vMerge/>
            <w:tcBorders>
              <w:top w:val="nil"/>
            </w:tcBorders>
          </w:tcPr>
          <w:p w:rsidR="005D5DFB" w:rsidRDefault="005D5DFB" w:rsidP="008A1230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5D5DFB" w:rsidRPr="00CC3A68" w:rsidRDefault="00760945" w:rsidP="00760945">
            <w:pPr>
              <w:widowControl/>
              <w:autoSpaceDE/>
              <w:autoSpaceDN/>
              <w:ind w:right="57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="005D5DFB" w:rsidRPr="00760945">
              <w:rPr>
                <w:b/>
                <w:sz w:val="20"/>
                <w:szCs w:val="20"/>
              </w:rPr>
              <w:t>СС</w:t>
            </w:r>
            <w:r w:rsidR="005D5DFB" w:rsidRPr="00760945">
              <w:rPr>
                <w:b/>
                <w:spacing w:val="-3"/>
                <w:sz w:val="20"/>
                <w:szCs w:val="20"/>
              </w:rPr>
              <w:t xml:space="preserve"> </w:t>
            </w:r>
            <w:r w:rsidR="005D5DFB" w:rsidRPr="00760945">
              <w:rPr>
                <w:b/>
                <w:sz w:val="20"/>
                <w:szCs w:val="20"/>
              </w:rPr>
              <w:t>15.</w:t>
            </w:r>
            <w:r w:rsidR="005D5DFB" w:rsidRPr="00760945">
              <w:rPr>
                <w:b/>
                <w:spacing w:val="-2"/>
                <w:sz w:val="20"/>
                <w:szCs w:val="20"/>
              </w:rPr>
              <w:t xml:space="preserve"> </w:t>
            </w:r>
            <w:r w:rsidR="00CC3A68" w:rsidRPr="00CC3A68">
              <w:rPr>
                <w:noProof/>
                <w:sz w:val="20"/>
              </w:rPr>
              <w:t>Сақтандыру келісімінің</w:t>
            </w:r>
            <w:r w:rsidR="00CC3A68">
              <w:rPr>
                <w:sz w:val="20"/>
              </w:rPr>
              <w:t xml:space="preserve"> құқықтық ерекшеліктері</w:t>
            </w:r>
          </w:p>
        </w:tc>
        <w:tc>
          <w:tcPr>
            <w:tcW w:w="859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5D5DFB" w:rsidRDefault="00A3044A" w:rsidP="008A123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D5DFB" w:rsidTr="008A1230">
        <w:trPr>
          <w:trHeight w:val="230"/>
        </w:trPr>
        <w:tc>
          <w:tcPr>
            <w:tcW w:w="9727" w:type="dxa"/>
            <w:gridSpan w:val="4"/>
          </w:tcPr>
          <w:p w:rsidR="005D5DFB" w:rsidRDefault="005D5DFB" w:rsidP="008A123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 2</w:t>
            </w:r>
          </w:p>
        </w:tc>
        <w:tc>
          <w:tcPr>
            <w:tcW w:w="784" w:type="dxa"/>
            <w:gridSpan w:val="2"/>
          </w:tcPr>
          <w:p w:rsidR="005D5DFB" w:rsidRDefault="005D5DFB" w:rsidP="008A1230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5D5DFB" w:rsidRDefault="005D5DFB" w:rsidP="005D5DFB">
      <w:pPr>
        <w:spacing w:line="210" w:lineRule="exact"/>
        <w:rPr>
          <w:sz w:val="20"/>
        </w:rPr>
        <w:sectPr w:rsidR="005D5DFB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  <w:gridCol w:w="785"/>
      </w:tblGrid>
      <w:tr w:rsidR="005D5DFB" w:rsidTr="008A1230">
        <w:trPr>
          <w:trHeight w:val="230"/>
        </w:trPr>
        <w:tc>
          <w:tcPr>
            <w:tcW w:w="9727" w:type="dxa"/>
          </w:tcPr>
          <w:p w:rsidR="005D5DFB" w:rsidRDefault="005D5DFB" w:rsidP="008A123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Қорытынды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(емтихан)</w:t>
            </w:r>
          </w:p>
        </w:tc>
        <w:tc>
          <w:tcPr>
            <w:tcW w:w="785" w:type="dxa"/>
          </w:tcPr>
          <w:p w:rsidR="005D5DFB" w:rsidRDefault="005D5DFB" w:rsidP="008A1230">
            <w:pPr>
              <w:pStyle w:val="TableParagraph"/>
              <w:spacing w:line="210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D5DFB" w:rsidTr="008A1230">
        <w:trPr>
          <w:trHeight w:val="230"/>
        </w:trPr>
        <w:tc>
          <w:tcPr>
            <w:tcW w:w="9727" w:type="dxa"/>
          </w:tcPr>
          <w:p w:rsidR="005D5DFB" w:rsidRDefault="005D5DFB" w:rsidP="008A123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үшін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жиынтығы</w:t>
            </w:r>
          </w:p>
        </w:tc>
        <w:tc>
          <w:tcPr>
            <w:tcW w:w="785" w:type="dxa"/>
          </w:tcPr>
          <w:p w:rsidR="005D5DFB" w:rsidRDefault="005D5DFB" w:rsidP="008A1230">
            <w:pPr>
              <w:pStyle w:val="TableParagraph"/>
              <w:spacing w:line="210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5D5DFB" w:rsidRDefault="005D5DFB" w:rsidP="005D5DFB">
      <w:pPr>
        <w:rPr>
          <w:b/>
          <w:sz w:val="20"/>
        </w:rPr>
      </w:pPr>
    </w:p>
    <w:p w:rsidR="005D5DFB" w:rsidRDefault="005D5DFB" w:rsidP="005D5DFB">
      <w:pPr>
        <w:spacing w:before="4"/>
        <w:rPr>
          <w:b/>
          <w:sz w:val="19"/>
        </w:rPr>
      </w:pPr>
    </w:p>
    <w:p w:rsidR="005D5DFB" w:rsidRDefault="005D5DFB" w:rsidP="005D5DFB">
      <w:pPr>
        <w:pStyle w:val="a3"/>
        <w:ind w:left="972"/>
      </w:pPr>
      <w:r>
        <w:t>Декан</w:t>
      </w:r>
    </w:p>
    <w:p w:rsidR="005D5DFB" w:rsidRDefault="005D5DFB" w:rsidP="005D5DFB">
      <w:pPr>
        <w:pStyle w:val="a3"/>
        <w:tabs>
          <w:tab w:val="left" w:pos="2689"/>
          <w:tab w:val="left" w:pos="6229"/>
        </w:tabs>
        <w:spacing w:before="1"/>
        <w:ind w:left="972"/>
      </w:pPr>
      <w:r>
        <w:t>з.ғ.д.,</w:t>
      </w:r>
      <w:r>
        <w:rPr>
          <w:spacing w:val="-3"/>
        </w:rPr>
        <w:t xml:space="preserve"> </w:t>
      </w:r>
      <w:r>
        <w:t>профессор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10"/>
        </w:rPr>
        <w:t xml:space="preserve"> </w:t>
      </w:r>
      <w:r>
        <w:t>Д.Л.Байдельдинов</w:t>
      </w:r>
    </w:p>
    <w:p w:rsidR="005D5DFB" w:rsidRDefault="005D5DFB" w:rsidP="005D5DFB">
      <w:pPr>
        <w:rPr>
          <w:b/>
          <w:sz w:val="20"/>
        </w:rPr>
      </w:pPr>
    </w:p>
    <w:p w:rsidR="005D5DFB" w:rsidRDefault="005D5DFB" w:rsidP="005D5DFB">
      <w:pPr>
        <w:pStyle w:val="a3"/>
        <w:ind w:left="972"/>
      </w:pPr>
      <w:r>
        <w:t>Кафедра</w:t>
      </w:r>
      <w:r>
        <w:rPr>
          <w:spacing w:val="-5"/>
        </w:rPr>
        <w:t xml:space="preserve"> </w:t>
      </w:r>
      <w:r>
        <w:t>меңгерушісі</w:t>
      </w:r>
    </w:p>
    <w:p w:rsidR="005D5DFB" w:rsidRDefault="005D5DFB" w:rsidP="005D5DFB">
      <w:pPr>
        <w:pStyle w:val="a3"/>
        <w:tabs>
          <w:tab w:val="left" w:pos="2665"/>
          <w:tab w:val="left" w:pos="6167"/>
        </w:tabs>
        <w:spacing w:before="1"/>
        <w:ind w:left="972"/>
      </w:pPr>
      <w:r>
        <w:t>з.ғ.д.,</w:t>
      </w:r>
      <w:r>
        <w:rPr>
          <w:spacing w:val="-3"/>
        </w:rPr>
        <w:t xml:space="preserve"> </w:t>
      </w:r>
      <w:r>
        <w:t>профессор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t>С.Т.Тыныбеков</w:t>
      </w:r>
    </w:p>
    <w:p w:rsidR="005D5DFB" w:rsidRDefault="005D5DFB" w:rsidP="005D5DFB">
      <w:pPr>
        <w:spacing w:before="10"/>
        <w:rPr>
          <w:b/>
          <w:sz w:val="19"/>
        </w:rPr>
      </w:pPr>
    </w:p>
    <w:p w:rsidR="005D5DFB" w:rsidRDefault="00760945" w:rsidP="00760945">
      <w:pPr>
        <w:pStyle w:val="a3"/>
        <w:tabs>
          <w:tab w:val="left" w:pos="6136"/>
        </w:tabs>
        <w:ind w:left="972"/>
      </w:pPr>
      <w:r>
        <w:t>Дәріс беруші</w:t>
      </w:r>
      <w:r>
        <w:rPr>
          <w:u w:val="single"/>
        </w:rPr>
        <w:tab/>
        <w:t xml:space="preserve"> Б.А. Жандарбек</w:t>
      </w:r>
    </w:p>
    <w:p w:rsidR="00573071" w:rsidRDefault="00573071"/>
    <w:sectPr w:rsidR="00573071">
      <w:pgSz w:w="11910" w:h="16840"/>
      <w:pgMar w:top="840" w:right="10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06A7"/>
    <w:multiLevelType w:val="hybridMultilevel"/>
    <w:tmpl w:val="D43C85B2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544495C"/>
    <w:multiLevelType w:val="hybridMultilevel"/>
    <w:tmpl w:val="22A0BCBE"/>
    <w:lvl w:ilvl="0" w:tplc="38846EB0">
      <w:start w:val="1"/>
      <w:numFmt w:val="decimal"/>
      <w:lvlText w:val="%1."/>
      <w:lvlJc w:val="left"/>
      <w:pPr>
        <w:ind w:left="11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C0C61434">
      <w:numFmt w:val="bullet"/>
      <w:lvlText w:val="•"/>
      <w:lvlJc w:val="left"/>
      <w:pPr>
        <w:ind w:left="914" w:hanging="202"/>
      </w:pPr>
      <w:rPr>
        <w:rFonts w:hint="default"/>
        <w:lang w:val="kk-KZ" w:eastAsia="en-US" w:bidi="ar-SA"/>
      </w:rPr>
    </w:lvl>
    <w:lvl w:ilvl="2" w:tplc="845C5C60">
      <w:numFmt w:val="bullet"/>
      <w:lvlText w:val="•"/>
      <w:lvlJc w:val="left"/>
      <w:pPr>
        <w:ind w:left="1709" w:hanging="202"/>
      </w:pPr>
      <w:rPr>
        <w:rFonts w:hint="default"/>
        <w:lang w:val="kk-KZ" w:eastAsia="en-US" w:bidi="ar-SA"/>
      </w:rPr>
    </w:lvl>
    <w:lvl w:ilvl="3" w:tplc="3B26785C">
      <w:numFmt w:val="bullet"/>
      <w:lvlText w:val="•"/>
      <w:lvlJc w:val="left"/>
      <w:pPr>
        <w:ind w:left="2504" w:hanging="202"/>
      </w:pPr>
      <w:rPr>
        <w:rFonts w:hint="default"/>
        <w:lang w:val="kk-KZ" w:eastAsia="en-US" w:bidi="ar-SA"/>
      </w:rPr>
    </w:lvl>
    <w:lvl w:ilvl="4" w:tplc="C262C454">
      <w:numFmt w:val="bullet"/>
      <w:lvlText w:val="•"/>
      <w:lvlJc w:val="left"/>
      <w:pPr>
        <w:ind w:left="3299" w:hanging="202"/>
      </w:pPr>
      <w:rPr>
        <w:rFonts w:hint="default"/>
        <w:lang w:val="kk-KZ" w:eastAsia="en-US" w:bidi="ar-SA"/>
      </w:rPr>
    </w:lvl>
    <w:lvl w:ilvl="5" w:tplc="5050997E">
      <w:numFmt w:val="bullet"/>
      <w:lvlText w:val="•"/>
      <w:lvlJc w:val="left"/>
      <w:pPr>
        <w:ind w:left="4094" w:hanging="202"/>
      </w:pPr>
      <w:rPr>
        <w:rFonts w:hint="default"/>
        <w:lang w:val="kk-KZ" w:eastAsia="en-US" w:bidi="ar-SA"/>
      </w:rPr>
    </w:lvl>
    <w:lvl w:ilvl="6" w:tplc="FCDADBCC">
      <w:numFmt w:val="bullet"/>
      <w:lvlText w:val="•"/>
      <w:lvlJc w:val="left"/>
      <w:pPr>
        <w:ind w:left="4889" w:hanging="202"/>
      </w:pPr>
      <w:rPr>
        <w:rFonts w:hint="default"/>
        <w:lang w:val="kk-KZ" w:eastAsia="en-US" w:bidi="ar-SA"/>
      </w:rPr>
    </w:lvl>
    <w:lvl w:ilvl="7" w:tplc="AC98B9C0">
      <w:numFmt w:val="bullet"/>
      <w:lvlText w:val="•"/>
      <w:lvlJc w:val="left"/>
      <w:pPr>
        <w:ind w:left="5684" w:hanging="202"/>
      </w:pPr>
      <w:rPr>
        <w:rFonts w:hint="default"/>
        <w:lang w:val="kk-KZ" w:eastAsia="en-US" w:bidi="ar-SA"/>
      </w:rPr>
    </w:lvl>
    <w:lvl w:ilvl="8" w:tplc="9194695C">
      <w:numFmt w:val="bullet"/>
      <w:lvlText w:val="•"/>
      <w:lvlJc w:val="left"/>
      <w:pPr>
        <w:ind w:left="6479" w:hanging="202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57"/>
    <w:rsid w:val="00014B30"/>
    <w:rsid w:val="00193E5D"/>
    <w:rsid w:val="001964C4"/>
    <w:rsid w:val="001A0134"/>
    <w:rsid w:val="001B62EF"/>
    <w:rsid w:val="00242B4C"/>
    <w:rsid w:val="002A7C37"/>
    <w:rsid w:val="00326D6C"/>
    <w:rsid w:val="003A2C9F"/>
    <w:rsid w:val="0052402C"/>
    <w:rsid w:val="00573071"/>
    <w:rsid w:val="005C7157"/>
    <w:rsid w:val="005D5DFB"/>
    <w:rsid w:val="00707B22"/>
    <w:rsid w:val="00760945"/>
    <w:rsid w:val="008A1230"/>
    <w:rsid w:val="009A0873"/>
    <w:rsid w:val="009B4C59"/>
    <w:rsid w:val="00A3044A"/>
    <w:rsid w:val="00C5593C"/>
    <w:rsid w:val="00CC3A68"/>
    <w:rsid w:val="00CE4AEE"/>
    <w:rsid w:val="00CF322D"/>
    <w:rsid w:val="00CF426F"/>
    <w:rsid w:val="00D37E52"/>
    <w:rsid w:val="00E368D3"/>
    <w:rsid w:val="00E86D58"/>
    <w:rsid w:val="00EF5003"/>
    <w:rsid w:val="00F42FA5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1DD5-EDB4-4A41-AA7D-CFA8D53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5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4">
    <w:name w:val="heading 4"/>
    <w:basedOn w:val="a"/>
    <w:next w:val="a"/>
    <w:link w:val="40"/>
    <w:uiPriority w:val="99"/>
    <w:qFormat/>
    <w:rsid w:val="005D5DFB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D5D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5D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DFB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D5DFB"/>
    <w:rPr>
      <w:rFonts w:ascii="Times New Roman" w:eastAsia="Times New Roman" w:hAnsi="Times New Roman" w:cs="Times New Roman"/>
      <w:b/>
      <w:bCs/>
      <w:sz w:val="20"/>
      <w:szCs w:val="20"/>
      <w:lang w:val="kk-KZ"/>
    </w:rPr>
  </w:style>
  <w:style w:type="paragraph" w:styleId="a5">
    <w:name w:val="List Paragraph"/>
    <w:basedOn w:val="a"/>
    <w:uiPriority w:val="99"/>
    <w:qFormat/>
    <w:rsid w:val="005D5DFB"/>
  </w:style>
  <w:style w:type="paragraph" w:customStyle="1" w:styleId="TableParagraph">
    <w:name w:val="Table Paragraph"/>
    <w:basedOn w:val="a"/>
    <w:uiPriority w:val="1"/>
    <w:qFormat/>
    <w:rsid w:val="005D5DFB"/>
    <w:pPr>
      <w:ind w:left="118"/>
    </w:pPr>
  </w:style>
  <w:style w:type="character" w:styleId="a6">
    <w:name w:val="Hyperlink"/>
    <w:basedOn w:val="a0"/>
    <w:uiPriority w:val="99"/>
    <w:unhideWhenUsed/>
    <w:rsid w:val="005D5DFB"/>
    <w:rPr>
      <w:color w:val="0563C1" w:themeColor="hyperlink"/>
      <w:u w:val="single"/>
    </w:rPr>
  </w:style>
  <w:style w:type="paragraph" w:customStyle="1" w:styleId="1">
    <w:name w:val="Обычный1"/>
    <w:rsid w:val="00CF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man.omarova@kaznu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man.omarova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D36F-91CD-439A-96EA-44B869C0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2023-09-16T13:38:00Z</dcterms:created>
  <dcterms:modified xsi:type="dcterms:W3CDTF">2023-09-24T08:51:00Z</dcterms:modified>
</cp:coreProperties>
</file>